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2B" w:rsidRDefault="005A1F44" w:rsidP="005A1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15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КАЗЁННОЕ ДОШКОЛЬНОЕ ОБРАЗОВАТЕЛЬНОЕ УЧРЕЖДЕНИЕ </w:t>
      </w:r>
    </w:p>
    <w:p w:rsidR="005A1F44" w:rsidRPr="00E5315A" w:rsidRDefault="005A1F44" w:rsidP="005A1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15A">
        <w:rPr>
          <w:rFonts w:ascii="Times New Roman" w:eastAsia="Times New Roman" w:hAnsi="Times New Roman" w:cs="Times New Roman"/>
          <w:b/>
          <w:sz w:val="24"/>
          <w:szCs w:val="24"/>
        </w:rPr>
        <w:t>ДЕТСКИЙ САД КОМБИНИРОВАННОГО ВИДА №10</w:t>
      </w:r>
    </w:p>
    <w:p w:rsidR="005A1F44" w:rsidRPr="00E5315A" w:rsidRDefault="005A1F44" w:rsidP="005A1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315A">
        <w:rPr>
          <w:rFonts w:ascii="Times New Roman" w:eastAsia="Times New Roman" w:hAnsi="Times New Roman" w:cs="Times New Roman"/>
          <w:b/>
        </w:rPr>
        <w:t xml:space="preserve">(МКДОУ </w:t>
      </w:r>
      <w:proofErr w:type="spellStart"/>
      <w:r w:rsidRPr="00E5315A">
        <w:rPr>
          <w:rFonts w:ascii="Times New Roman" w:eastAsia="Times New Roman" w:hAnsi="Times New Roman" w:cs="Times New Roman"/>
          <w:b/>
        </w:rPr>
        <w:t>д</w:t>
      </w:r>
      <w:proofErr w:type="spellEnd"/>
      <w:r w:rsidRPr="00E5315A">
        <w:rPr>
          <w:rFonts w:ascii="Times New Roman" w:eastAsia="Times New Roman" w:hAnsi="Times New Roman" w:cs="Times New Roman"/>
          <w:b/>
        </w:rPr>
        <w:t>/с комбинированного вида №10)</w:t>
      </w:r>
    </w:p>
    <w:p w:rsidR="005A1F44" w:rsidRPr="00E5315A" w:rsidRDefault="005A1F44" w:rsidP="005A1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15A">
        <w:rPr>
          <w:rFonts w:ascii="Times New Roman" w:eastAsia="Times New Roman" w:hAnsi="Times New Roman" w:cs="Times New Roman"/>
          <w:b/>
          <w:sz w:val="24"/>
          <w:szCs w:val="24"/>
        </w:rPr>
        <w:t xml:space="preserve">301602, Россия, Тульская область, Узловский район, город Узловая, </w:t>
      </w:r>
    </w:p>
    <w:p w:rsidR="005A1F44" w:rsidRPr="00E5315A" w:rsidRDefault="005A1F44" w:rsidP="005A1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15A">
        <w:rPr>
          <w:rFonts w:ascii="Times New Roman" w:eastAsia="Times New Roman" w:hAnsi="Times New Roman" w:cs="Times New Roman"/>
          <w:b/>
          <w:sz w:val="24"/>
          <w:szCs w:val="24"/>
        </w:rPr>
        <w:t>улица Горького, дом 7</w:t>
      </w:r>
    </w:p>
    <w:p w:rsidR="005A1F44" w:rsidRDefault="005A1F44" w:rsidP="005A1F4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15A">
        <w:rPr>
          <w:rFonts w:ascii="Times New Roman" w:eastAsia="Times New Roman" w:hAnsi="Times New Roman" w:cs="Times New Roman"/>
          <w:b/>
          <w:sz w:val="24"/>
          <w:szCs w:val="24"/>
        </w:rPr>
        <w:t>Телефон: (48731)6-37-02</w:t>
      </w:r>
    </w:p>
    <w:p w:rsidR="005246D4" w:rsidRPr="003D1CF3" w:rsidRDefault="005A1F44" w:rsidP="003D1C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2390E">
        <w:rPr>
          <w:rFonts w:ascii="Times New Roman" w:eastAsia="Times New Roman" w:hAnsi="Times New Roman"/>
          <w:b/>
          <w:sz w:val="24"/>
          <w:szCs w:val="24"/>
        </w:rPr>
        <w:t>Эл</w:t>
      </w:r>
      <w:proofErr w:type="gramStart"/>
      <w:r w:rsidRPr="0032390E">
        <w:rPr>
          <w:rFonts w:ascii="Times New Roman" w:eastAsia="Times New Roman" w:hAnsi="Times New Roman"/>
          <w:b/>
          <w:sz w:val="24"/>
          <w:szCs w:val="24"/>
        </w:rPr>
        <w:t>.</w:t>
      </w:r>
      <w:proofErr w:type="gramEnd"/>
      <w:r w:rsidRPr="0032390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 w:rsidRPr="0032390E">
        <w:rPr>
          <w:rFonts w:ascii="Times New Roman" w:eastAsia="Times New Roman" w:hAnsi="Times New Roman"/>
          <w:b/>
          <w:sz w:val="24"/>
          <w:szCs w:val="24"/>
        </w:rPr>
        <w:t>п</w:t>
      </w:r>
      <w:proofErr w:type="gramEnd"/>
      <w:r w:rsidRPr="0032390E">
        <w:rPr>
          <w:rFonts w:ascii="Times New Roman" w:eastAsia="Times New Roman" w:hAnsi="Times New Roman"/>
          <w:b/>
          <w:sz w:val="24"/>
          <w:szCs w:val="24"/>
        </w:rPr>
        <w:t>очта: mkdouds10.uzl@tularegion.org</w:t>
      </w:r>
    </w:p>
    <w:p w:rsidR="003D1CF3" w:rsidRDefault="003D1CF3" w:rsidP="00DF55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F44" w:rsidRDefault="00801F87" w:rsidP="00DF55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КМЦ за 2025</w:t>
      </w:r>
      <w:r w:rsidR="00DF5525" w:rsidRPr="00DF552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4337" w:type="dxa"/>
        <w:tblLayout w:type="fixed"/>
        <w:tblLook w:val="04A0"/>
      </w:tblPr>
      <w:tblGrid>
        <w:gridCol w:w="4644"/>
        <w:gridCol w:w="807"/>
        <w:gridCol w:w="808"/>
        <w:gridCol w:w="808"/>
        <w:gridCol w:w="808"/>
        <w:gridCol w:w="807"/>
        <w:gridCol w:w="808"/>
        <w:gridCol w:w="808"/>
        <w:gridCol w:w="808"/>
        <w:gridCol w:w="807"/>
        <w:gridCol w:w="808"/>
        <w:gridCol w:w="808"/>
        <w:gridCol w:w="808"/>
      </w:tblGrid>
      <w:tr w:rsidR="00DF5525" w:rsidRPr="00DF4A32" w:rsidTr="003D1CF3">
        <w:trPr>
          <w:trHeight w:val="508"/>
        </w:trPr>
        <w:tc>
          <w:tcPr>
            <w:tcW w:w="4644" w:type="dxa"/>
          </w:tcPr>
          <w:p w:rsidR="00DF5525" w:rsidRPr="00DF4A32" w:rsidRDefault="00DF5525" w:rsidP="002E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F5525">
              <w:rPr>
                <w:rFonts w:ascii="Times New Roman" w:hAnsi="Times New Roman" w:cs="Times New Roman"/>
                <w:b/>
              </w:rPr>
              <w:t>янв</w:t>
            </w:r>
            <w:proofErr w:type="spellEnd"/>
            <w:proofErr w:type="gramEnd"/>
          </w:p>
        </w:tc>
        <w:tc>
          <w:tcPr>
            <w:tcW w:w="808" w:type="dxa"/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5525">
              <w:rPr>
                <w:rFonts w:ascii="Times New Roman" w:hAnsi="Times New Roman" w:cs="Times New Roman"/>
              </w:rPr>
              <w:t>фев</w:t>
            </w:r>
            <w:proofErr w:type="spellEnd"/>
          </w:p>
        </w:tc>
        <w:tc>
          <w:tcPr>
            <w:tcW w:w="808" w:type="dxa"/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08" w:type="dxa"/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F5525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июнь</w:t>
            </w:r>
          </w:p>
          <w:p w:rsidR="00DF5525" w:rsidRPr="00DF5525" w:rsidRDefault="00DF5525" w:rsidP="002E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авг</w:t>
            </w:r>
            <w:proofErr w:type="spellEnd"/>
            <w:proofErr w:type="gramEnd"/>
          </w:p>
          <w:p w:rsidR="00DF5525" w:rsidRPr="00DF5525" w:rsidRDefault="00DF5525" w:rsidP="00DF5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F5525">
              <w:rPr>
                <w:rFonts w:ascii="Times New Roman" w:hAnsi="Times New Roman" w:cs="Times New Roman"/>
              </w:rPr>
              <w:t>сент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F5525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5525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дек</w:t>
            </w:r>
          </w:p>
        </w:tc>
      </w:tr>
      <w:tr w:rsidR="00DF5525" w:rsidRPr="00DF4A32" w:rsidTr="00DF5525">
        <w:trPr>
          <w:trHeight w:val="510"/>
        </w:trPr>
        <w:tc>
          <w:tcPr>
            <w:tcW w:w="4644" w:type="dxa"/>
          </w:tcPr>
          <w:p w:rsidR="00DF5525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детей, охваченных услугам КЦ</w:t>
            </w:r>
          </w:p>
          <w:p w:rsidR="00DF5525" w:rsidRPr="00DF5525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1</w:t>
            </w:r>
            <w:r w:rsidR="003D1CF3" w:rsidRPr="003D1C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 w:rsidRPr="006606B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DF5525" w:rsidRPr="00DF4A32" w:rsidTr="00DF5525">
        <w:trPr>
          <w:trHeight w:val="857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детей до 1,5 лет, получающих дошкольное образование в семейной форме, охваченных услугами КЦ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DF5525">
        <w:trPr>
          <w:trHeight w:val="785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детей от 1,5 до 3 лет, получающих дошкольное образование в семейной форме, охваченных услугами КЦ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DF5525">
        <w:trPr>
          <w:trHeight w:val="798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детей от 3 до 7 лет, получающих дошкольное образование в семейной форме, охваченных услугами КЦ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DF5525">
        <w:trPr>
          <w:trHeight w:val="795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детей старше 7 лет, получающих дошкольное образование в семейной форме, охваченных услугами КЦ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DF5525">
        <w:trPr>
          <w:trHeight w:val="666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детей до 3 лет, не получающих дошкольное образование, охваченных услугами КЦ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DF5525">
        <w:trPr>
          <w:trHeight w:val="678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детей от 3 до 7 лет, не получающих дошкольное образование, охваченных услугами КЦ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1</w:t>
            </w:r>
            <w:r w:rsidR="003D1CF3" w:rsidRPr="003D1C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DF5525">
        <w:trPr>
          <w:trHeight w:val="706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детей старше 7 лет, не получающих дошкольное образование, охваченных услугами КЦ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3D1CF3">
        <w:trPr>
          <w:trHeight w:val="564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lastRenderedPageBreak/>
              <w:t>Количество внештатных сотрудников КЦ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3D1CF3">
        <w:trPr>
          <w:trHeight w:val="558"/>
        </w:trPr>
        <w:tc>
          <w:tcPr>
            <w:tcW w:w="4644" w:type="dxa"/>
          </w:tcPr>
          <w:p w:rsidR="00DF5525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Кол-во обращений в КЦ дистанционно</w:t>
            </w:r>
          </w:p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AB1CA7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F5525" w:rsidRPr="00DF4A32" w:rsidTr="003D1CF3">
        <w:trPr>
          <w:trHeight w:val="551"/>
        </w:trPr>
        <w:tc>
          <w:tcPr>
            <w:tcW w:w="4644" w:type="dxa"/>
          </w:tcPr>
          <w:p w:rsidR="00DF5525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обращений в КЦ лично</w:t>
            </w:r>
          </w:p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1</w:t>
            </w:r>
            <w:r w:rsidR="003D1C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F5525" w:rsidRPr="00DF4A32" w:rsidTr="003D1CF3">
        <w:trPr>
          <w:trHeight w:val="552"/>
        </w:trPr>
        <w:tc>
          <w:tcPr>
            <w:tcW w:w="4644" w:type="dxa"/>
          </w:tcPr>
          <w:p w:rsidR="00DF5525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обратившихся в КЦ родителей</w:t>
            </w:r>
          </w:p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1</w:t>
            </w:r>
            <w:r w:rsidR="003D1C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DF5525" w:rsidRPr="00DF4A32" w:rsidTr="00DF5525">
        <w:trPr>
          <w:trHeight w:val="1111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обратившихся в КЦ родителей, имеющих детей до 1,5 лет, получающих дошкольное образование в форме семейного образования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DF5525">
        <w:trPr>
          <w:trHeight w:val="1111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обратившихся в КЦ родителей, имеющих детей от 1,5 до 3 лет, получающих дошкольное образование в форме семейного образования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DF5525">
        <w:trPr>
          <w:trHeight w:val="1111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обратившихся в КЦ родителей, имеющих детей от 3 до 7 лет, получающих дошкольное образование в форме семейного образования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DF5525">
        <w:trPr>
          <w:trHeight w:val="1111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обратившихся в КЦ родителей, имеющих детей старше 7 лет, получающих дошкольное образование в форме семейного образования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DF5525">
        <w:trPr>
          <w:trHeight w:val="752"/>
        </w:trPr>
        <w:tc>
          <w:tcPr>
            <w:tcW w:w="4644" w:type="dxa"/>
          </w:tcPr>
          <w:p w:rsidR="00DF5525" w:rsidRPr="00E44198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E44198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обратившихся в КЦ родителей, имеющих детей до 3 лет, не получающих дошкольное образование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DF5525">
        <w:trPr>
          <w:trHeight w:val="749"/>
        </w:trPr>
        <w:tc>
          <w:tcPr>
            <w:tcW w:w="4644" w:type="dxa"/>
          </w:tcPr>
          <w:p w:rsidR="00DF5525" w:rsidRPr="00DF4A32" w:rsidRDefault="00DF5525" w:rsidP="002E5A03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9A118C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обратившихся в КЦ родителей, имеющих детей от 3 до 7 лет, не получающих дошкольное образование</w:t>
            </w:r>
          </w:p>
        </w:tc>
        <w:tc>
          <w:tcPr>
            <w:tcW w:w="807" w:type="dxa"/>
          </w:tcPr>
          <w:p w:rsidR="00DF5525" w:rsidRPr="00DF5525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DF55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1</w:t>
            </w:r>
            <w:r w:rsidR="003D1C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DF5525" w:rsidRPr="00DF4A32" w:rsidTr="00DF5525">
        <w:trPr>
          <w:trHeight w:val="706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обратившихся в КЦ родителей, имеющих детей старше 7 лет, не получающих дошкольное образование</w:t>
            </w:r>
          </w:p>
        </w:tc>
        <w:tc>
          <w:tcPr>
            <w:tcW w:w="807" w:type="dxa"/>
          </w:tcPr>
          <w:p w:rsidR="00DF5525" w:rsidRPr="003D1CF3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3D1CF3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5525" w:rsidRPr="00DF4A32" w:rsidTr="00DF5525">
        <w:trPr>
          <w:trHeight w:val="562"/>
        </w:trPr>
        <w:tc>
          <w:tcPr>
            <w:tcW w:w="4644" w:type="dxa"/>
          </w:tcPr>
          <w:p w:rsidR="00DF5525" w:rsidRPr="00DF4A32" w:rsidRDefault="00DF5525" w:rsidP="002E5A03">
            <w:pPr>
              <w:spacing w:line="276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F4A3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  <w:t>Количество штатных сотрудников КЦ</w:t>
            </w:r>
          </w:p>
        </w:tc>
        <w:tc>
          <w:tcPr>
            <w:tcW w:w="807" w:type="dxa"/>
          </w:tcPr>
          <w:p w:rsidR="00DF5525" w:rsidRPr="003D1CF3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</w:tcPr>
          <w:p w:rsidR="00DF5525" w:rsidRPr="00C03988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0398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</w:tcPr>
          <w:p w:rsidR="00DF5525" w:rsidRPr="008F7099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70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</w:tcPr>
          <w:p w:rsidR="00DF5525" w:rsidRPr="003D10DD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10D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right w:val="single" w:sz="4" w:space="0" w:color="auto"/>
            </w:tcBorders>
          </w:tcPr>
          <w:p w:rsidR="00DF5525" w:rsidRPr="00A91E9F" w:rsidRDefault="00DF5525" w:rsidP="002E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1E9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996B7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996B7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3D1CF3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844EB9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844E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3D1CF3" w:rsidRDefault="00DF5525" w:rsidP="002E5A03">
            <w:pPr>
              <w:jc w:val="center"/>
              <w:rPr>
                <w:rFonts w:ascii="Times New Roman" w:hAnsi="Times New Roman" w:cs="Times New Roman"/>
              </w:rPr>
            </w:pPr>
            <w:r w:rsidRPr="003D1C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  <w:tcBorders>
              <w:left w:val="single" w:sz="4" w:space="0" w:color="auto"/>
            </w:tcBorders>
            <w:shd w:val="clear" w:color="auto" w:fill="auto"/>
          </w:tcPr>
          <w:p w:rsidR="00DF5525" w:rsidRPr="006606BA" w:rsidRDefault="006606BA" w:rsidP="002E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DF5525" w:rsidRPr="00DF5525" w:rsidRDefault="00DF5525" w:rsidP="003D1CF3">
      <w:pPr>
        <w:rPr>
          <w:rFonts w:ascii="Times New Roman" w:hAnsi="Times New Roman" w:cs="Times New Roman"/>
          <w:b/>
          <w:sz w:val="28"/>
          <w:szCs w:val="28"/>
        </w:rPr>
      </w:pPr>
    </w:p>
    <w:sectPr w:rsidR="00DF5525" w:rsidRPr="00DF5525" w:rsidSect="005A1F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1F44"/>
    <w:rsid w:val="0029052B"/>
    <w:rsid w:val="002E5A03"/>
    <w:rsid w:val="00327AA0"/>
    <w:rsid w:val="003D1CF3"/>
    <w:rsid w:val="005246D4"/>
    <w:rsid w:val="005A1F44"/>
    <w:rsid w:val="006606BA"/>
    <w:rsid w:val="00801F87"/>
    <w:rsid w:val="00AB1CA7"/>
    <w:rsid w:val="00DA346F"/>
    <w:rsid w:val="00DF5525"/>
    <w:rsid w:val="00E30CE1"/>
    <w:rsid w:val="00FB1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DetSad3</dc:creator>
  <cp:lastModifiedBy>Пользователь</cp:lastModifiedBy>
  <cp:revision>5</cp:revision>
  <dcterms:created xsi:type="dcterms:W3CDTF">2024-04-11T12:00:00Z</dcterms:created>
  <dcterms:modified xsi:type="dcterms:W3CDTF">2026-02-27T12:15:00Z</dcterms:modified>
</cp:coreProperties>
</file>