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0A6" w:rsidRDefault="00726CCA" w:rsidP="00726CCA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003366"/>
          <w:sz w:val="28"/>
          <w:szCs w:val="28"/>
        </w:rPr>
      </w:pPr>
      <w:r w:rsidRPr="00CB1A51">
        <w:rPr>
          <w:rFonts w:ascii="Cambria" w:eastAsia="Times New Roman" w:hAnsi="Cambria" w:cs="Times New Roman"/>
          <w:b/>
          <w:color w:val="003366"/>
          <w:sz w:val="28"/>
          <w:szCs w:val="28"/>
        </w:rPr>
        <w:t xml:space="preserve">Консультативно-методические центры по взаимодействию дошкольных образовательных организаций различных форм и родительской общественности, функционирующие </w:t>
      </w:r>
      <w:proofErr w:type="gramStart"/>
      <w:r w:rsidR="00F500A6">
        <w:rPr>
          <w:rFonts w:ascii="Cambria" w:eastAsia="Times New Roman" w:hAnsi="Cambria" w:cs="Times New Roman"/>
          <w:b/>
          <w:color w:val="003366"/>
          <w:sz w:val="28"/>
          <w:szCs w:val="28"/>
        </w:rPr>
        <w:t>в</w:t>
      </w:r>
      <w:proofErr w:type="gramEnd"/>
      <w:r w:rsidR="00F500A6">
        <w:rPr>
          <w:rFonts w:ascii="Cambria" w:eastAsia="Times New Roman" w:hAnsi="Cambria" w:cs="Times New Roman"/>
          <w:b/>
          <w:color w:val="003366"/>
          <w:sz w:val="28"/>
          <w:szCs w:val="28"/>
        </w:rPr>
        <w:t xml:space="preserve"> </w:t>
      </w:r>
    </w:p>
    <w:p w:rsidR="00726CCA" w:rsidRDefault="00F500A6" w:rsidP="00726CCA">
      <w:pPr>
        <w:spacing w:after="0" w:line="240" w:lineRule="auto"/>
        <w:jc w:val="center"/>
        <w:rPr>
          <w:rFonts w:ascii="Cambria" w:hAnsi="Cambria"/>
          <w:b/>
          <w:color w:val="003366"/>
          <w:sz w:val="28"/>
          <w:szCs w:val="28"/>
        </w:rPr>
      </w:pPr>
      <w:proofErr w:type="spellStart"/>
      <w:r>
        <w:rPr>
          <w:rFonts w:ascii="Cambria" w:eastAsia="Times New Roman" w:hAnsi="Cambria" w:cs="Times New Roman"/>
          <w:b/>
          <w:color w:val="003366"/>
          <w:sz w:val="28"/>
          <w:szCs w:val="28"/>
        </w:rPr>
        <w:t>Узловском</w:t>
      </w:r>
      <w:proofErr w:type="spellEnd"/>
      <w:r>
        <w:rPr>
          <w:rFonts w:ascii="Cambria" w:eastAsia="Times New Roman" w:hAnsi="Cambria" w:cs="Times New Roman"/>
          <w:b/>
          <w:color w:val="003366"/>
          <w:sz w:val="28"/>
          <w:szCs w:val="28"/>
        </w:rPr>
        <w:t xml:space="preserve"> </w:t>
      </w:r>
      <w:proofErr w:type="gramStart"/>
      <w:r>
        <w:rPr>
          <w:rFonts w:ascii="Cambria" w:eastAsia="Times New Roman" w:hAnsi="Cambria" w:cs="Times New Roman"/>
          <w:b/>
          <w:color w:val="003366"/>
          <w:sz w:val="28"/>
          <w:szCs w:val="28"/>
        </w:rPr>
        <w:t>районе</w:t>
      </w:r>
      <w:proofErr w:type="gramEnd"/>
      <w:r w:rsidR="00726CCA" w:rsidRPr="00CB1A51">
        <w:rPr>
          <w:rFonts w:ascii="Cambria" w:eastAsia="Times New Roman" w:hAnsi="Cambria" w:cs="Times New Roman"/>
          <w:b/>
          <w:color w:val="003366"/>
          <w:sz w:val="28"/>
          <w:szCs w:val="28"/>
        </w:rPr>
        <w:t>:</w:t>
      </w:r>
    </w:p>
    <w:p w:rsidR="00726CCA" w:rsidRDefault="00726CCA" w:rsidP="00726CCA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003366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503"/>
        <w:gridCol w:w="5068"/>
      </w:tblGrid>
      <w:tr w:rsidR="00726CCA" w:rsidTr="00726CCA">
        <w:tc>
          <w:tcPr>
            <w:tcW w:w="4503" w:type="dxa"/>
          </w:tcPr>
          <w:p w:rsidR="00726CCA" w:rsidRPr="007E5A48" w:rsidRDefault="00726CCA" w:rsidP="007E5A48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7E5A48">
              <w:rPr>
                <w:rFonts w:ascii="PT Astra Serif" w:hAnsi="PT Astra Serif"/>
                <w:b/>
                <w:sz w:val="24"/>
                <w:szCs w:val="24"/>
              </w:rPr>
              <w:t>МКУ «ЦМО»</w:t>
            </w:r>
          </w:p>
        </w:tc>
        <w:tc>
          <w:tcPr>
            <w:tcW w:w="5068" w:type="dxa"/>
          </w:tcPr>
          <w:p w:rsidR="00726CCA" w:rsidRPr="007E5A48" w:rsidRDefault="00F500A6" w:rsidP="007E5A4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</w:t>
            </w:r>
            <w:r w:rsidR="00726CCA" w:rsidRPr="007E5A48">
              <w:rPr>
                <w:rFonts w:ascii="PT Astra Serif" w:hAnsi="PT Astra Serif"/>
                <w:sz w:val="24"/>
                <w:szCs w:val="24"/>
              </w:rPr>
              <w:t>.Узловая, ул.</w:t>
            </w:r>
            <w:r w:rsidR="007E5A4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726CCA" w:rsidRPr="007E5A48">
              <w:rPr>
                <w:rFonts w:ascii="PT Astra Serif" w:hAnsi="PT Astra Serif"/>
                <w:sz w:val="24"/>
                <w:szCs w:val="24"/>
              </w:rPr>
              <w:t>Кирова, д.25, каб.№8</w:t>
            </w:r>
          </w:p>
          <w:p w:rsidR="00726CCA" w:rsidRPr="007E5A48" w:rsidRDefault="00726CCA" w:rsidP="007E5A48">
            <w:pPr>
              <w:rPr>
                <w:rFonts w:ascii="PT Astra Serif" w:hAnsi="PT Astra Serif"/>
                <w:sz w:val="24"/>
                <w:szCs w:val="24"/>
              </w:rPr>
            </w:pPr>
            <w:r w:rsidRPr="007E5A48">
              <w:rPr>
                <w:rFonts w:ascii="PT Astra Serif" w:hAnsi="PT Astra Serif"/>
                <w:sz w:val="24"/>
                <w:szCs w:val="24"/>
              </w:rPr>
              <w:t>телефон: 5-10-34</w:t>
            </w:r>
          </w:p>
        </w:tc>
      </w:tr>
      <w:tr w:rsidR="00726CCA" w:rsidTr="00726CCA">
        <w:tc>
          <w:tcPr>
            <w:tcW w:w="4503" w:type="dxa"/>
          </w:tcPr>
          <w:p w:rsidR="00726CCA" w:rsidRPr="007E5A48" w:rsidRDefault="00726CCA" w:rsidP="007E5A48">
            <w:pPr>
              <w:ind w:right="175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7E5A48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МДОУ </w:t>
            </w:r>
            <w:proofErr w:type="spellStart"/>
            <w:r w:rsidRPr="007E5A48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д</w:t>
            </w:r>
            <w:proofErr w:type="spellEnd"/>
            <w:r w:rsidRPr="007E5A48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/с общеразвивающего вида № 1</w:t>
            </w:r>
          </w:p>
          <w:p w:rsidR="00726CCA" w:rsidRPr="007E5A48" w:rsidRDefault="00726CCA" w:rsidP="007E5A48">
            <w:pPr>
              <w:ind w:right="175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068" w:type="dxa"/>
          </w:tcPr>
          <w:p w:rsidR="00726CCA" w:rsidRPr="007E5A48" w:rsidRDefault="00726CCA" w:rsidP="007E5A48">
            <w:pPr>
              <w:ind w:right="175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E5A48">
              <w:rPr>
                <w:rFonts w:ascii="PT Astra Serif" w:eastAsia="Times New Roman" w:hAnsi="PT Astra Serif" w:cs="Times New Roman"/>
                <w:sz w:val="24"/>
                <w:szCs w:val="24"/>
              </w:rPr>
              <w:t>г. Узловая, ул. Октябрьская,  д. 41</w:t>
            </w:r>
          </w:p>
          <w:p w:rsidR="00726CCA" w:rsidRPr="007E5A48" w:rsidRDefault="00726CCA" w:rsidP="007E5A48">
            <w:pPr>
              <w:ind w:right="175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E5A48">
              <w:rPr>
                <w:rFonts w:ascii="PT Astra Serif" w:hAnsi="PT Astra Serif"/>
                <w:sz w:val="24"/>
                <w:szCs w:val="24"/>
              </w:rPr>
              <w:t xml:space="preserve">телефон: </w:t>
            </w:r>
            <w:r w:rsidRPr="007E5A4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6-02-36</w:t>
            </w:r>
          </w:p>
          <w:p w:rsidR="00726CCA" w:rsidRPr="007E5A48" w:rsidRDefault="00726CCA" w:rsidP="007E5A48">
            <w:pPr>
              <w:ind w:right="175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66298" w:rsidTr="00726CCA">
        <w:tc>
          <w:tcPr>
            <w:tcW w:w="4503" w:type="dxa"/>
          </w:tcPr>
          <w:p w:rsidR="00C66298" w:rsidRDefault="00C66298" w:rsidP="007E5A48">
            <w:pPr>
              <w:ind w:right="175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МКДОУ </w:t>
            </w:r>
            <w:proofErr w:type="spellStart"/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д</w:t>
            </w:r>
            <w:proofErr w:type="spellEnd"/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/с комбинированного вида №6</w:t>
            </w:r>
          </w:p>
          <w:p w:rsidR="00C66298" w:rsidRPr="007E5A48" w:rsidRDefault="00C66298" w:rsidP="007E5A48">
            <w:pPr>
              <w:ind w:right="175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5068" w:type="dxa"/>
          </w:tcPr>
          <w:p w:rsidR="00C66298" w:rsidRDefault="00C66298" w:rsidP="007E5A48">
            <w:pPr>
              <w:ind w:right="175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Узловский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район, п</w:t>
            </w:r>
            <w:proofErr w:type="gramStart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убовка, ул. Куйбышева, д.8</w:t>
            </w:r>
          </w:p>
          <w:p w:rsidR="00C66298" w:rsidRPr="007E5A48" w:rsidRDefault="00C66298" w:rsidP="007E5A48">
            <w:pPr>
              <w:ind w:right="175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телефон: 7-10-83</w:t>
            </w:r>
          </w:p>
        </w:tc>
      </w:tr>
      <w:tr w:rsidR="00726CCA" w:rsidTr="00726CCA">
        <w:tc>
          <w:tcPr>
            <w:tcW w:w="4503" w:type="dxa"/>
          </w:tcPr>
          <w:p w:rsidR="00726CCA" w:rsidRPr="007E5A48" w:rsidRDefault="00726CCA" w:rsidP="007E5A48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7E5A48">
              <w:rPr>
                <w:rFonts w:ascii="PT Astra Serif" w:hAnsi="PT Astra Serif"/>
                <w:b/>
                <w:sz w:val="24"/>
                <w:szCs w:val="24"/>
              </w:rPr>
              <w:t xml:space="preserve">МКДОУ </w:t>
            </w:r>
            <w:proofErr w:type="spellStart"/>
            <w:r w:rsidRPr="007E5A48">
              <w:rPr>
                <w:rFonts w:ascii="PT Astra Serif" w:hAnsi="PT Astra Serif"/>
                <w:b/>
                <w:sz w:val="24"/>
                <w:szCs w:val="24"/>
              </w:rPr>
              <w:t>д</w:t>
            </w:r>
            <w:proofErr w:type="spellEnd"/>
            <w:r w:rsidRPr="007E5A48">
              <w:rPr>
                <w:rFonts w:ascii="PT Astra Serif" w:hAnsi="PT Astra Serif"/>
                <w:b/>
                <w:sz w:val="24"/>
                <w:szCs w:val="24"/>
              </w:rPr>
              <w:t xml:space="preserve">/с №9 </w:t>
            </w:r>
          </w:p>
        </w:tc>
        <w:tc>
          <w:tcPr>
            <w:tcW w:w="5068" w:type="dxa"/>
          </w:tcPr>
          <w:p w:rsidR="00726CCA" w:rsidRPr="007E5A48" w:rsidRDefault="00726CCA" w:rsidP="007E5A48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E5A48">
              <w:rPr>
                <w:rFonts w:ascii="PT Astra Serif" w:hAnsi="PT Astra Serif"/>
                <w:sz w:val="24"/>
                <w:szCs w:val="24"/>
              </w:rPr>
              <w:t>Узловский</w:t>
            </w:r>
            <w:proofErr w:type="spellEnd"/>
            <w:r w:rsidRPr="007E5A48">
              <w:rPr>
                <w:rFonts w:ascii="PT Astra Serif" w:hAnsi="PT Astra Serif"/>
                <w:sz w:val="24"/>
                <w:szCs w:val="24"/>
              </w:rPr>
              <w:t xml:space="preserve"> район, </w:t>
            </w:r>
            <w:proofErr w:type="spellStart"/>
            <w:r w:rsidRPr="007E5A48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Start"/>
            <w:r w:rsidRPr="007E5A48">
              <w:rPr>
                <w:rFonts w:ascii="PT Astra Serif" w:hAnsi="PT Astra Serif"/>
                <w:sz w:val="24"/>
                <w:szCs w:val="24"/>
              </w:rPr>
              <w:t>.Б</w:t>
            </w:r>
            <w:proofErr w:type="gramEnd"/>
            <w:r w:rsidRPr="007E5A48">
              <w:rPr>
                <w:rFonts w:ascii="PT Astra Serif" w:hAnsi="PT Astra Serif"/>
                <w:sz w:val="24"/>
                <w:szCs w:val="24"/>
              </w:rPr>
              <w:t>русянский</w:t>
            </w:r>
            <w:proofErr w:type="spellEnd"/>
            <w:r w:rsidRPr="007E5A48">
              <w:rPr>
                <w:rFonts w:ascii="PT Astra Serif" w:hAnsi="PT Astra Serif"/>
                <w:sz w:val="24"/>
                <w:szCs w:val="24"/>
              </w:rPr>
              <w:t>, пер.Пушкина, д.4</w:t>
            </w:r>
          </w:p>
          <w:p w:rsidR="00726CCA" w:rsidRPr="007E5A48" w:rsidRDefault="00726CCA" w:rsidP="007E5A48">
            <w:pPr>
              <w:rPr>
                <w:rFonts w:ascii="PT Astra Serif" w:hAnsi="PT Astra Serif"/>
                <w:sz w:val="24"/>
                <w:szCs w:val="24"/>
              </w:rPr>
            </w:pPr>
            <w:r w:rsidRPr="007E5A48">
              <w:rPr>
                <w:rFonts w:ascii="PT Astra Serif" w:hAnsi="PT Astra Serif"/>
                <w:sz w:val="24"/>
                <w:szCs w:val="24"/>
              </w:rPr>
              <w:t>телефон: 7-61-01</w:t>
            </w:r>
          </w:p>
        </w:tc>
      </w:tr>
      <w:tr w:rsidR="00726CCA" w:rsidTr="00726CCA">
        <w:tc>
          <w:tcPr>
            <w:tcW w:w="4503" w:type="dxa"/>
          </w:tcPr>
          <w:p w:rsidR="00726CCA" w:rsidRPr="007E5A48" w:rsidRDefault="00726CCA" w:rsidP="007E5A48">
            <w:pP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7E5A48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МКДОУ </w:t>
            </w:r>
            <w:proofErr w:type="spellStart"/>
            <w:r w:rsidRPr="007E5A48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д</w:t>
            </w:r>
            <w:proofErr w:type="spellEnd"/>
            <w:r w:rsidRPr="007E5A48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/с комбинированного вида № 10</w:t>
            </w:r>
          </w:p>
          <w:p w:rsidR="00726CCA" w:rsidRPr="007E5A48" w:rsidRDefault="00726CCA" w:rsidP="007E5A48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068" w:type="dxa"/>
          </w:tcPr>
          <w:p w:rsidR="00726CCA" w:rsidRPr="007E5A48" w:rsidRDefault="00726CCA" w:rsidP="007E5A48">
            <w:pPr>
              <w:ind w:firstLine="33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E5A48">
              <w:rPr>
                <w:rFonts w:ascii="PT Astra Serif" w:eastAsia="Times New Roman" w:hAnsi="PT Astra Serif" w:cs="Times New Roman"/>
                <w:sz w:val="24"/>
                <w:szCs w:val="24"/>
              </w:rPr>
              <w:t>г. Узловая, ул. Горького, д. 7</w:t>
            </w:r>
            <w:r w:rsidRPr="007E5A48">
              <w:rPr>
                <w:rFonts w:ascii="PT Astra Serif" w:eastAsia="Times New Roman" w:hAnsi="PT Astra Serif" w:cs="Times New Roman"/>
                <w:sz w:val="24"/>
                <w:szCs w:val="24"/>
              </w:rPr>
              <w:tab/>
            </w:r>
          </w:p>
          <w:p w:rsidR="00726CCA" w:rsidRPr="007E5A48" w:rsidRDefault="00726CCA" w:rsidP="007E5A48">
            <w:pPr>
              <w:ind w:firstLine="33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E5A48">
              <w:rPr>
                <w:rFonts w:ascii="PT Astra Serif" w:hAnsi="PT Astra Serif"/>
                <w:sz w:val="24"/>
                <w:szCs w:val="24"/>
              </w:rPr>
              <w:t>телефон:</w:t>
            </w:r>
            <w:r w:rsidRPr="007E5A4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6-37-02</w:t>
            </w:r>
          </w:p>
          <w:p w:rsidR="00726CCA" w:rsidRPr="007E5A48" w:rsidRDefault="00726CCA" w:rsidP="007E5A48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6CCA" w:rsidTr="00726CCA">
        <w:tc>
          <w:tcPr>
            <w:tcW w:w="4503" w:type="dxa"/>
          </w:tcPr>
          <w:p w:rsidR="00726CCA" w:rsidRPr="007E5A48" w:rsidRDefault="00726CCA" w:rsidP="007E5A4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E5A48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МДОУ</w:t>
            </w:r>
            <w:r w:rsidR="007E5A48">
              <w:rPr>
                <w:rFonts w:ascii="PT Astra Serif" w:hAnsi="PT Astra Serif"/>
                <w:b/>
                <w:sz w:val="24"/>
                <w:szCs w:val="24"/>
              </w:rPr>
              <w:t xml:space="preserve"> центр развития ребёнка – </w:t>
            </w:r>
            <w:proofErr w:type="spellStart"/>
            <w:r w:rsidR="007E5A48">
              <w:rPr>
                <w:rFonts w:ascii="PT Astra Serif" w:hAnsi="PT Astra Serif"/>
                <w:b/>
                <w:sz w:val="24"/>
                <w:szCs w:val="24"/>
              </w:rPr>
              <w:t>д</w:t>
            </w:r>
            <w:proofErr w:type="spellEnd"/>
            <w:r w:rsidR="007E5A48">
              <w:rPr>
                <w:rFonts w:ascii="PT Astra Serif" w:hAnsi="PT Astra Serif"/>
                <w:b/>
                <w:sz w:val="24"/>
                <w:szCs w:val="24"/>
              </w:rPr>
              <w:t>/с №</w:t>
            </w:r>
            <w:r w:rsidRPr="007E5A48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14</w:t>
            </w:r>
            <w:r w:rsidRPr="007E5A4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</w:p>
          <w:p w:rsidR="00726CCA" w:rsidRPr="007E5A48" w:rsidRDefault="00726CCA" w:rsidP="007E5A48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068" w:type="dxa"/>
          </w:tcPr>
          <w:p w:rsidR="00726CCA" w:rsidRPr="007E5A48" w:rsidRDefault="00726CCA" w:rsidP="007E5A48">
            <w:pPr>
              <w:rPr>
                <w:rFonts w:ascii="PT Astra Serif" w:hAnsi="PT Astra Serif"/>
                <w:sz w:val="24"/>
                <w:szCs w:val="24"/>
              </w:rPr>
            </w:pPr>
            <w:r w:rsidRPr="007E5A48">
              <w:rPr>
                <w:rFonts w:ascii="PT Astra Serif" w:eastAsia="Times New Roman" w:hAnsi="PT Astra Serif" w:cs="Times New Roman"/>
                <w:sz w:val="24"/>
                <w:szCs w:val="24"/>
              </w:rPr>
              <w:t>г. Уз</w:t>
            </w:r>
            <w:r w:rsidR="00C66298">
              <w:rPr>
                <w:rFonts w:ascii="PT Astra Serif" w:eastAsia="Times New Roman" w:hAnsi="PT Astra Serif" w:cs="Times New Roman"/>
                <w:sz w:val="24"/>
                <w:szCs w:val="24"/>
              </w:rPr>
              <w:t>ловая, ул. Магистральная, д. 45</w:t>
            </w:r>
            <w:r w:rsidRPr="007E5A4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а                                                                                                                                                             </w:t>
            </w:r>
            <w:r w:rsidRPr="007E5A48">
              <w:rPr>
                <w:rFonts w:ascii="PT Astra Serif" w:hAnsi="PT Astra Serif"/>
                <w:sz w:val="24"/>
                <w:szCs w:val="24"/>
              </w:rPr>
              <w:t xml:space="preserve">                    телефон: </w:t>
            </w:r>
            <w:r w:rsidRPr="007E5A4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6-34-88                       </w:t>
            </w:r>
          </w:p>
        </w:tc>
      </w:tr>
      <w:tr w:rsidR="00726CCA" w:rsidTr="00726CCA">
        <w:tc>
          <w:tcPr>
            <w:tcW w:w="4503" w:type="dxa"/>
          </w:tcPr>
          <w:p w:rsidR="00726CCA" w:rsidRPr="007E5A48" w:rsidRDefault="00726CCA" w:rsidP="007E5A48">
            <w:pPr>
              <w:ind w:left="-360" w:firstLine="360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7E5A48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МКДОУ </w:t>
            </w:r>
            <w:proofErr w:type="spellStart"/>
            <w:r w:rsidRPr="007E5A48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д</w:t>
            </w:r>
            <w:proofErr w:type="spellEnd"/>
            <w:r w:rsidRPr="007E5A48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/с № 15</w:t>
            </w:r>
          </w:p>
          <w:p w:rsidR="00726CCA" w:rsidRPr="007E5A48" w:rsidRDefault="00726CCA" w:rsidP="007E5A48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068" w:type="dxa"/>
          </w:tcPr>
          <w:p w:rsidR="00726CCA" w:rsidRPr="007E5A48" w:rsidRDefault="00726CCA" w:rsidP="007E5A48">
            <w:pPr>
              <w:tabs>
                <w:tab w:val="left" w:pos="-360"/>
              </w:tabs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proofErr w:type="spellStart"/>
            <w:r w:rsidRPr="007E5A48">
              <w:rPr>
                <w:rFonts w:ascii="PT Astra Serif" w:eastAsia="Times New Roman" w:hAnsi="PT Astra Serif" w:cs="Times New Roman"/>
                <w:sz w:val="24"/>
                <w:szCs w:val="24"/>
              </w:rPr>
              <w:t>Узловский</w:t>
            </w:r>
            <w:proofErr w:type="spellEnd"/>
            <w:r w:rsidRPr="007E5A4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район, пос. Дубовка,   ул. Пионерская, д. 26</w:t>
            </w:r>
          </w:p>
          <w:p w:rsidR="00726CCA" w:rsidRPr="007E5A48" w:rsidRDefault="00726CCA" w:rsidP="007E5A48">
            <w:pPr>
              <w:rPr>
                <w:rFonts w:ascii="PT Astra Serif" w:hAnsi="PT Astra Serif"/>
                <w:sz w:val="24"/>
                <w:szCs w:val="24"/>
              </w:rPr>
            </w:pPr>
            <w:r w:rsidRPr="007E5A48">
              <w:rPr>
                <w:rFonts w:ascii="PT Astra Serif" w:hAnsi="PT Astra Serif"/>
                <w:sz w:val="24"/>
                <w:szCs w:val="24"/>
              </w:rPr>
              <w:t xml:space="preserve">телефон: </w:t>
            </w:r>
            <w:r w:rsidRPr="007E5A4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7-19-89                      </w:t>
            </w:r>
          </w:p>
        </w:tc>
      </w:tr>
      <w:tr w:rsidR="00726CCA" w:rsidTr="00726CCA">
        <w:tc>
          <w:tcPr>
            <w:tcW w:w="4503" w:type="dxa"/>
          </w:tcPr>
          <w:p w:rsidR="00726CCA" w:rsidRPr="007E5A48" w:rsidRDefault="00726CCA" w:rsidP="007E5A48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7E5A48">
              <w:rPr>
                <w:rFonts w:ascii="PT Astra Serif" w:hAnsi="PT Astra Serif"/>
                <w:b/>
                <w:sz w:val="24"/>
                <w:szCs w:val="24"/>
              </w:rPr>
              <w:t xml:space="preserve">МКДОУ </w:t>
            </w:r>
            <w:proofErr w:type="spellStart"/>
            <w:r w:rsidRPr="007E5A48">
              <w:rPr>
                <w:rFonts w:ascii="PT Astra Serif" w:hAnsi="PT Astra Serif"/>
                <w:b/>
                <w:sz w:val="24"/>
                <w:szCs w:val="24"/>
              </w:rPr>
              <w:t>д</w:t>
            </w:r>
            <w:proofErr w:type="spellEnd"/>
            <w:r w:rsidRPr="007E5A48">
              <w:rPr>
                <w:rFonts w:ascii="PT Astra Serif" w:hAnsi="PT Astra Serif"/>
                <w:b/>
                <w:sz w:val="24"/>
                <w:szCs w:val="24"/>
              </w:rPr>
              <w:t>/с №16</w:t>
            </w:r>
          </w:p>
        </w:tc>
        <w:tc>
          <w:tcPr>
            <w:tcW w:w="5068" w:type="dxa"/>
          </w:tcPr>
          <w:p w:rsidR="00726CCA" w:rsidRPr="007E5A48" w:rsidRDefault="00726CCA" w:rsidP="007E5A48">
            <w:pPr>
              <w:rPr>
                <w:rFonts w:ascii="PT Astra Serif" w:hAnsi="PT Astra Serif"/>
                <w:sz w:val="24"/>
                <w:szCs w:val="24"/>
              </w:rPr>
            </w:pPr>
            <w:r w:rsidRPr="007E5A48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Start"/>
            <w:r w:rsidRPr="007E5A48">
              <w:rPr>
                <w:rFonts w:ascii="PT Astra Serif" w:hAnsi="PT Astra Serif"/>
                <w:sz w:val="24"/>
                <w:szCs w:val="24"/>
              </w:rPr>
              <w:t>.У</w:t>
            </w:r>
            <w:proofErr w:type="gramEnd"/>
            <w:r w:rsidRPr="007E5A48">
              <w:rPr>
                <w:rFonts w:ascii="PT Astra Serif" w:hAnsi="PT Astra Serif"/>
                <w:sz w:val="24"/>
                <w:szCs w:val="24"/>
              </w:rPr>
              <w:t>зловая, ул.</w:t>
            </w:r>
            <w:r w:rsidR="007E5A48" w:rsidRPr="007E5A4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7E5A48">
              <w:rPr>
                <w:rFonts w:ascii="PT Astra Serif" w:hAnsi="PT Astra Serif"/>
                <w:sz w:val="24"/>
                <w:szCs w:val="24"/>
              </w:rPr>
              <w:t>Дубовская</w:t>
            </w:r>
            <w:proofErr w:type="spellEnd"/>
            <w:r w:rsidRPr="007E5A48">
              <w:rPr>
                <w:rFonts w:ascii="PT Astra Serif" w:hAnsi="PT Astra Serif"/>
                <w:sz w:val="24"/>
                <w:szCs w:val="24"/>
              </w:rPr>
              <w:t>, д.19</w:t>
            </w:r>
          </w:p>
          <w:p w:rsidR="007E5A48" w:rsidRPr="007E5A48" w:rsidRDefault="007E5A48" w:rsidP="007E5A48">
            <w:pPr>
              <w:rPr>
                <w:rFonts w:ascii="PT Astra Serif" w:hAnsi="PT Astra Serif"/>
                <w:sz w:val="24"/>
                <w:szCs w:val="24"/>
              </w:rPr>
            </w:pPr>
            <w:r w:rsidRPr="007E5A48">
              <w:rPr>
                <w:rFonts w:ascii="PT Astra Serif" w:hAnsi="PT Astra Serif"/>
                <w:sz w:val="24"/>
                <w:szCs w:val="24"/>
              </w:rPr>
              <w:t>телефон: 5-02-03</w:t>
            </w:r>
          </w:p>
        </w:tc>
      </w:tr>
      <w:tr w:rsidR="00726CCA" w:rsidTr="00726CCA">
        <w:tc>
          <w:tcPr>
            <w:tcW w:w="4503" w:type="dxa"/>
          </w:tcPr>
          <w:p w:rsidR="007E5A48" w:rsidRPr="007E5A48" w:rsidRDefault="007E5A48" w:rsidP="007E5A48">
            <w:pP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7E5A48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МКДОУ </w:t>
            </w:r>
            <w:proofErr w:type="spellStart"/>
            <w:r w:rsidRPr="007E5A48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д</w:t>
            </w:r>
            <w:proofErr w:type="spellEnd"/>
            <w:r w:rsidRPr="007E5A48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/с комбинированного вида № 19</w:t>
            </w:r>
          </w:p>
          <w:p w:rsidR="00726CCA" w:rsidRPr="007E5A48" w:rsidRDefault="00726CCA" w:rsidP="007E5A48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068" w:type="dxa"/>
          </w:tcPr>
          <w:p w:rsidR="00726CCA" w:rsidRPr="007E5A48" w:rsidRDefault="007E5A48" w:rsidP="007E5A48">
            <w:pPr>
              <w:rPr>
                <w:rFonts w:ascii="PT Astra Serif" w:hAnsi="PT Astra Serif"/>
                <w:sz w:val="24"/>
                <w:szCs w:val="24"/>
              </w:rPr>
            </w:pPr>
            <w:r w:rsidRPr="007E5A4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г. Узловая, ул. Суворова, д. 12а                      </w:t>
            </w:r>
            <w:r w:rsidRPr="007E5A48">
              <w:rPr>
                <w:rFonts w:ascii="PT Astra Serif" w:hAnsi="PT Astra Serif"/>
                <w:sz w:val="24"/>
                <w:szCs w:val="24"/>
              </w:rPr>
              <w:t xml:space="preserve">телефон: </w:t>
            </w:r>
            <w:r w:rsidRPr="007E5A4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5-89-09                                       </w:t>
            </w:r>
          </w:p>
        </w:tc>
      </w:tr>
      <w:tr w:rsidR="00726CCA" w:rsidTr="00726CCA">
        <w:tc>
          <w:tcPr>
            <w:tcW w:w="4503" w:type="dxa"/>
          </w:tcPr>
          <w:p w:rsidR="007E5A48" w:rsidRPr="007E5A48" w:rsidRDefault="007E5A48" w:rsidP="007E5A4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E5A48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МДОУ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центр развития ребёнка – </w:t>
            </w:r>
            <w:proofErr w:type="spellStart"/>
            <w:r>
              <w:rPr>
                <w:rFonts w:ascii="PT Astra Serif" w:hAnsi="PT Astra Serif"/>
                <w:b/>
                <w:sz w:val="24"/>
                <w:szCs w:val="24"/>
              </w:rPr>
              <w:t>д</w:t>
            </w:r>
            <w:proofErr w:type="spellEnd"/>
            <w:r>
              <w:rPr>
                <w:rFonts w:ascii="PT Astra Serif" w:hAnsi="PT Astra Serif"/>
                <w:b/>
                <w:sz w:val="24"/>
                <w:szCs w:val="24"/>
              </w:rPr>
              <w:t>/с №</w:t>
            </w:r>
            <w:r w:rsidRPr="007E5A48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20</w:t>
            </w:r>
          </w:p>
          <w:p w:rsidR="00726CCA" w:rsidRPr="007E5A48" w:rsidRDefault="00726CCA" w:rsidP="007E5A48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068" w:type="dxa"/>
          </w:tcPr>
          <w:p w:rsidR="00726CCA" w:rsidRPr="007E5A48" w:rsidRDefault="007E5A48" w:rsidP="007E5A48">
            <w:pPr>
              <w:rPr>
                <w:rFonts w:ascii="PT Astra Serif" w:hAnsi="PT Astra Serif"/>
                <w:sz w:val="24"/>
                <w:szCs w:val="24"/>
              </w:rPr>
            </w:pPr>
            <w:r w:rsidRPr="007E5A4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г. Узловая, ул. </w:t>
            </w:r>
            <w:proofErr w:type="spellStart"/>
            <w:r w:rsidRPr="007E5A48">
              <w:rPr>
                <w:rFonts w:ascii="PT Astra Serif" w:eastAsia="Times New Roman" w:hAnsi="PT Astra Serif" w:cs="Times New Roman"/>
                <w:sz w:val="24"/>
                <w:szCs w:val="24"/>
              </w:rPr>
              <w:t>Беклемищева</w:t>
            </w:r>
            <w:proofErr w:type="spellEnd"/>
            <w:r w:rsidRPr="007E5A4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, д. 26                 </w:t>
            </w:r>
            <w:r w:rsidRPr="007E5A48">
              <w:rPr>
                <w:rFonts w:ascii="PT Astra Serif" w:hAnsi="PT Astra Serif"/>
                <w:sz w:val="24"/>
                <w:szCs w:val="24"/>
              </w:rPr>
              <w:t xml:space="preserve">телефон: </w:t>
            </w:r>
            <w:r w:rsidRPr="007E5A4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6-23-05                                         </w:t>
            </w:r>
          </w:p>
        </w:tc>
      </w:tr>
      <w:tr w:rsidR="00726CCA" w:rsidTr="00726CCA">
        <w:tc>
          <w:tcPr>
            <w:tcW w:w="4503" w:type="dxa"/>
          </w:tcPr>
          <w:p w:rsidR="007E5A48" w:rsidRPr="007E5A48" w:rsidRDefault="007E5A48" w:rsidP="007E5A48">
            <w:pP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7E5A48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МДОУ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центр развития ребёнка – </w:t>
            </w:r>
            <w:proofErr w:type="spellStart"/>
            <w:r>
              <w:rPr>
                <w:rFonts w:ascii="PT Astra Serif" w:hAnsi="PT Astra Serif"/>
                <w:b/>
                <w:sz w:val="24"/>
                <w:szCs w:val="24"/>
              </w:rPr>
              <w:t>д</w:t>
            </w:r>
            <w:proofErr w:type="spellEnd"/>
            <w:r>
              <w:rPr>
                <w:rFonts w:ascii="PT Astra Serif" w:hAnsi="PT Astra Serif"/>
                <w:b/>
                <w:sz w:val="24"/>
                <w:szCs w:val="24"/>
              </w:rPr>
              <w:t>/с №</w:t>
            </w:r>
            <w:r w:rsidRPr="007E5A48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21</w:t>
            </w:r>
          </w:p>
          <w:p w:rsidR="00726CCA" w:rsidRPr="007E5A48" w:rsidRDefault="00726CCA" w:rsidP="007E5A48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068" w:type="dxa"/>
          </w:tcPr>
          <w:p w:rsidR="00726CCA" w:rsidRPr="007E5A48" w:rsidRDefault="007E5A48" w:rsidP="007E5A48">
            <w:pPr>
              <w:rPr>
                <w:rFonts w:ascii="PT Astra Serif" w:hAnsi="PT Astra Serif"/>
                <w:sz w:val="24"/>
                <w:szCs w:val="24"/>
              </w:rPr>
            </w:pPr>
            <w:r w:rsidRPr="007E5A4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г. Узловая, квартал 50 лет Октября, д.3-а                                                          </w:t>
            </w:r>
            <w:r w:rsidRPr="007E5A48">
              <w:rPr>
                <w:rFonts w:ascii="PT Astra Serif" w:hAnsi="PT Astra Serif"/>
                <w:sz w:val="24"/>
                <w:szCs w:val="24"/>
              </w:rPr>
              <w:t xml:space="preserve">телефон: </w:t>
            </w:r>
            <w:r w:rsidRPr="007E5A4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5-53-00                                            </w:t>
            </w:r>
          </w:p>
        </w:tc>
      </w:tr>
      <w:tr w:rsidR="007E5A48" w:rsidTr="00726CCA">
        <w:tc>
          <w:tcPr>
            <w:tcW w:w="4503" w:type="dxa"/>
          </w:tcPr>
          <w:p w:rsidR="007E5A48" w:rsidRPr="007E5A48" w:rsidRDefault="007E5A48" w:rsidP="007E5A48">
            <w:pP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МДОУ </w:t>
            </w:r>
            <w:proofErr w:type="spellStart"/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д</w:t>
            </w:r>
            <w:proofErr w:type="spellEnd"/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/с №28 общеразвивающего вида</w:t>
            </w:r>
          </w:p>
        </w:tc>
        <w:tc>
          <w:tcPr>
            <w:tcW w:w="5068" w:type="dxa"/>
          </w:tcPr>
          <w:p w:rsidR="007E5A48" w:rsidRDefault="007E5A48" w:rsidP="007E5A4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зловая, ул.Первомайская, д.97а</w:t>
            </w:r>
          </w:p>
          <w:p w:rsidR="007E5A48" w:rsidRPr="007E5A48" w:rsidRDefault="007E5A48" w:rsidP="007E5A4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телефон: 5-13-20</w:t>
            </w:r>
          </w:p>
        </w:tc>
      </w:tr>
      <w:tr w:rsidR="00C66298" w:rsidTr="00726CCA">
        <w:tc>
          <w:tcPr>
            <w:tcW w:w="4503" w:type="dxa"/>
          </w:tcPr>
          <w:p w:rsidR="00C66298" w:rsidRDefault="00C66298" w:rsidP="007E5A48">
            <w:pP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МКДОУ </w:t>
            </w:r>
            <w:proofErr w:type="spellStart"/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д</w:t>
            </w:r>
            <w:proofErr w:type="spellEnd"/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/с №35</w:t>
            </w:r>
          </w:p>
        </w:tc>
        <w:tc>
          <w:tcPr>
            <w:tcW w:w="5068" w:type="dxa"/>
          </w:tcPr>
          <w:p w:rsidR="00C66298" w:rsidRDefault="00C66298" w:rsidP="007E5A4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Узловский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аменецкий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, ул.Театральная, д.7а</w:t>
            </w:r>
          </w:p>
          <w:p w:rsidR="00C66298" w:rsidRDefault="00C66298" w:rsidP="007E5A4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телефон: 7-81-89</w:t>
            </w:r>
          </w:p>
        </w:tc>
      </w:tr>
      <w:tr w:rsidR="007E5A48" w:rsidTr="00726CCA">
        <w:tc>
          <w:tcPr>
            <w:tcW w:w="4503" w:type="dxa"/>
          </w:tcPr>
          <w:p w:rsidR="007E5A48" w:rsidRPr="007E5A48" w:rsidRDefault="007E5A48" w:rsidP="007E5A48">
            <w:pP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МДОУ </w:t>
            </w:r>
            <w:proofErr w:type="spellStart"/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д</w:t>
            </w:r>
            <w:proofErr w:type="spellEnd"/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/с общеразвивающего вида №46</w:t>
            </w:r>
          </w:p>
        </w:tc>
        <w:tc>
          <w:tcPr>
            <w:tcW w:w="5068" w:type="dxa"/>
          </w:tcPr>
          <w:p w:rsidR="007E5A48" w:rsidRDefault="007E5A48" w:rsidP="007E5A4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зловая, пер.Транспортный, д.9</w:t>
            </w:r>
          </w:p>
          <w:p w:rsidR="007E5A48" w:rsidRPr="007E5A48" w:rsidRDefault="007E5A48" w:rsidP="007E5A4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телефон: 2-77-47</w:t>
            </w:r>
          </w:p>
        </w:tc>
      </w:tr>
    </w:tbl>
    <w:p w:rsidR="00F0334A" w:rsidRDefault="00F0334A"/>
    <w:sectPr w:rsidR="00F0334A" w:rsidSect="000C2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6CCA"/>
    <w:rsid w:val="000C2347"/>
    <w:rsid w:val="00726CCA"/>
    <w:rsid w:val="007E5A48"/>
    <w:rsid w:val="00C66298"/>
    <w:rsid w:val="00F0334A"/>
    <w:rsid w:val="00F50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C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2022-09-06T12:14:00Z</dcterms:created>
  <dcterms:modified xsi:type="dcterms:W3CDTF">2023-08-21T11:47:00Z</dcterms:modified>
</cp:coreProperties>
</file>