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B3" w:rsidRDefault="00084AB3" w:rsidP="00084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084AB3" w:rsidRDefault="00084AB3" w:rsidP="00084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ДЕТСКИЙ САД КОМБИНИРОВАННОГО ВИДА №10</w:t>
      </w:r>
    </w:p>
    <w:p w:rsidR="00084AB3" w:rsidRDefault="00084AB3" w:rsidP="00084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(МКДОУ </w:t>
      </w:r>
      <w:proofErr w:type="spellStart"/>
      <w:r>
        <w:rPr>
          <w:rFonts w:ascii="Times New Roman" w:eastAsia="Times New Roman" w:hAnsi="Times New Roman" w:cs="Times New Roman"/>
          <w:b/>
        </w:rPr>
        <w:t>д</w:t>
      </w:r>
      <w:proofErr w:type="spellEnd"/>
      <w:r>
        <w:rPr>
          <w:rFonts w:ascii="Times New Roman" w:eastAsia="Times New Roman" w:hAnsi="Times New Roman" w:cs="Times New Roman"/>
          <w:b/>
        </w:rPr>
        <w:t>/с комбинированного вида №10)</w:t>
      </w:r>
    </w:p>
    <w:p w:rsidR="00084AB3" w:rsidRDefault="00084AB3" w:rsidP="00084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084AB3" w:rsidRDefault="00084AB3" w:rsidP="00084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084AB3" w:rsidRDefault="00084AB3" w:rsidP="00084A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084AB3" w:rsidRDefault="00084AB3" w:rsidP="00084A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Эл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очта: mkdouds10.uzl@tularegion.org</w:t>
      </w:r>
    </w:p>
    <w:p w:rsidR="00084AB3" w:rsidRDefault="00084AB3" w:rsidP="00084A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AB3" w:rsidRDefault="00084AB3" w:rsidP="00084A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84AB3" w:rsidTr="0082794C">
        <w:tc>
          <w:tcPr>
            <w:tcW w:w="4785" w:type="dxa"/>
            <w:hideMark/>
          </w:tcPr>
          <w:p w:rsidR="00084AB3" w:rsidRDefault="00084AB3" w:rsidP="00827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084AB3" w:rsidRDefault="00084AB3" w:rsidP="00827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084AB3" w:rsidRDefault="00084AB3" w:rsidP="0082794C">
            <w:pPr>
              <w:tabs>
                <w:tab w:val="left" w:pos="3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07.08.2020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  <w:hideMark/>
          </w:tcPr>
          <w:p w:rsidR="00084AB3" w:rsidRDefault="00084AB3" w:rsidP="0082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</w:p>
          <w:p w:rsidR="00084AB3" w:rsidRDefault="00084AB3" w:rsidP="0082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по 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комбинированного вида № 10</w:t>
            </w:r>
          </w:p>
          <w:p w:rsidR="00084AB3" w:rsidRDefault="00084AB3" w:rsidP="0082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07.08.2020 № 59-д</w:t>
            </w:r>
          </w:p>
        </w:tc>
      </w:tr>
    </w:tbl>
    <w:p w:rsidR="00084AB3" w:rsidRDefault="00084AB3" w:rsidP="00084A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AB3" w:rsidRDefault="00084AB3" w:rsidP="00084A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AB3" w:rsidRDefault="00084AB3" w:rsidP="00084A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AB3" w:rsidRDefault="00084AB3" w:rsidP="00084A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AB3" w:rsidRDefault="00084AB3" w:rsidP="00084A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AB3" w:rsidRDefault="00084AB3" w:rsidP="00084A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AB3" w:rsidRDefault="00084AB3" w:rsidP="00084AB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84AB3">
        <w:rPr>
          <w:rFonts w:ascii="Times New Roman" w:hAnsi="Times New Roman" w:cs="Times New Roman"/>
          <w:b/>
          <w:sz w:val="40"/>
          <w:szCs w:val="40"/>
        </w:rPr>
        <w:t>Перспективный</w:t>
      </w:r>
      <w:proofErr w:type="gramEnd"/>
      <w:r w:rsidRPr="00084AB3">
        <w:rPr>
          <w:rFonts w:ascii="Times New Roman" w:hAnsi="Times New Roman" w:cs="Times New Roman"/>
          <w:b/>
          <w:sz w:val="40"/>
          <w:szCs w:val="40"/>
        </w:rPr>
        <w:t xml:space="preserve"> план мини-музея </w:t>
      </w:r>
    </w:p>
    <w:p w:rsidR="00084AB3" w:rsidRDefault="00084AB3" w:rsidP="00084AB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4AB3">
        <w:rPr>
          <w:rFonts w:ascii="Times New Roman" w:hAnsi="Times New Roman" w:cs="Times New Roman"/>
          <w:b/>
          <w:sz w:val="40"/>
          <w:szCs w:val="40"/>
        </w:rPr>
        <w:t>«Русская изба»</w:t>
      </w:r>
    </w:p>
    <w:p w:rsidR="00084AB3" w:rsidRDefault="00084AB3" w:rsidP="00084AB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4AB3" w:rsidRDefault="00084AB3" w:rsidP="00084AB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84AB3" w:rsidRDefault="00084AB3" w:rsidP="00084AB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4AB3" w:rsidRDefault="00084AB3" w:rsidP="00084AB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4AB3" w:rsidRDefault="00084AB3" w:rsidP="00084AB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4AB3" w:rsidRDefault="00084AB3" w:rsidP="00084AB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4AB3" w:rsidRDefault="00084AB3" w:rsidP="00084AB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4AB3" w:rsidRDefault="00084AB3" w:rsidP="00084A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Узловая, 2020 г.</w:t>
      </w:r>
    </w:p>
    <w:p w:rsidR="00084AB3" w:rsidRDefault="00084AB3" w:rsidP="00084A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21AD" w:rsidRDefault="00FE2947" w:rsidP="00037D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E2947">
        <w:rPr>
          <w:rFonts w:ascii="Times New Roman" w:hAnsi="Times New Roman" w:cs="Times New Roman"/>
          <w:b/>
          <w:sz w:val="36"/>
          <w:szCs w:val="36"/>
        </w:rPr>
        <w:lastRenderedPageBreak/>
        <w:t>Перспективный</w:t>
      </w:r>
      <w:proofErr w:type="gramEnd"/>
      <w:r w:rsidRPr="00FE2947">
        <w:rPr>
          <w:rFonts w:ascii="Times New Roman" w:hAnsi="Times New Roman" w:cs="Times New Roman"/>
          <w:b/>
          <w:sz w:val="36"/>
          <w:szCs w:val="36"/>
        </w:rPr>
        <w:t xml:space="preserve"> план мини-музея «Русская изба»</w:t>
      </w:r>
    </w:p>
    <w:p w:rsidR="00037D94" w:rsidRDefault="00037D94" w:rsidP="00037D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старший дошкольный возраст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135"/>
        <w:gridCol w:w="1701"/>
        <w:gridCol w:w="4961"/>
        <w:gridCol w:w="1978"/>
        <w:gridCol w:w="1979"/>
        <w:gridCol w:w="1979"/>
        <w:gridCol w:w="2677"/>
      </w:tblGrid>
      <w:tr w:rsidR="006E1645" w:rsidTr="00037D94">
        <w:trPr>
          <w:trHeight w:val="305"/>
        </w:trPr>
        <w:tc>
          <w:tcPr>
            <w:tcW w:w="1135" w:type="dxa"/>
            <w:vMerge w:val="restart"/>
          </w:tcPr>
          <w:p w:rsidR="006E1645" w:rsidRPr="00952DEB" w:rsidRDefault="006E1645" w:rsidP="0070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DE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701" w:type="dxa"/>
            <w:vMerge w:val="restart"/>
          </w:tcPr>
          <w:p w:rsidR="006E1645" w:rsidRPr="00952DEB" w:rsidRDefault="006E1645" w:rsidP="0070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DE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61" w:type="dxa"/>
            <w:vMerge w:val="restart"/>
          </w:tcPr>
          <w:p w:rsidR="006E1645" w:rsidRPr="00952DEB" w:rsidRDefault="006E1645" w:rsidP="0070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DE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5936" w:type="dxa"/>
            <w:gridSpan w:val="3"/>
            <w:tcBorders>
              <w:bottom w:val="single" w:sz="4" w:space="0" w:color="auto"/>
            </w:tcBorders>
          </w:tcPr>
          <w:p w:rsidR="006E1645" w:rsidRPr="00952DEB" w:rsidRDefault="006E1645" w:rsidP="0070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DEB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детьми</w:t>
            </w:r>
          </w:p>
        </w:tc>
        <w:tc>
          <w:tcPr>
            <w:tcW w:w="2677" w:type="dxa"/>
            <w:vMerge w:val="restart"/>
          </w:tcPr>
          <w:p w:rsidR="006E1645" w:rsidRPr="00952DEB" w:rsidRDefault="006E1645" w:rsidP="0070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DE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6E1645" w:rsidTr="00037D94">
        <w:trPr>
          <w:trHeight w:val="346"/>
        </w:trPr>
        <w:tc>
          <w:tcPr>
            <w:tcW w:w="1135" w:type="dxa"/>
            <w:vMerge/>
          </w:tcPr>
          <w:p w:rsidR="006E1645" w:rsidRPr="00952DEB" w:rsidRDefault="006E1645" w:rsidP="0070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E1645" w:rsidRPr="00952DEB" w:rsidRDefault="006E1645" w:rsidP="0070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6E1645" w:rsidRPr="00952DEB" w:rsidRDefault="006E1645" w:rsidP="0070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right w:val="single" w:sz="4" w:space="0" w:color="auto"/>
            </w:tcBorders>
          </w:tcPr>
          <w:p w:rsidR="006E1645" w:rsidRPr="006E1645" w:rsidRDefault="006E1645" w:rsidP="006E1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164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Организо</w:t>
            </w:r>
            <w:proofErr w:type="spellEnd"/>
            <w:r w:rsidRPr="006E164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E1645" w:rsidRPr="006E1645" w:rsidRDefault="006E1645" w:rsidP="006E1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ванная </w:t>
            </w:r>
            <w:proofErr w:type="spellStart"/>
            <w:proofErr w:type="gramStart"/>
            <w:r w:rsidRPr="006E1645">
              <w:rPr>
                <w:rFonts w:ascii="Times New Roman" w:hAnsi="Times New Roman" w:cs="Times New Roman"/>
                <w:b/>
                <w:sz w:val="20"/>
                <w:szCs w:val="20"/>
              </w:rPr>
              <w:t>деятель-ность</w:t>
            </w:r>
            <w:proofErr w:type="spellEnd"/>
            <w:proofErr w:type="gramEnd"/>
            <w:r w:rsidRPr="006E1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детьми</w:t>
            </w:r>
          </w:p>
        </w:tc>
        <w:tc>
          <w:tcPr>
            <w:tcW w:w="1979" w:type="dxa"/>
            <w:tcBorders>
              <w:top w:val="single" w:sz="4" w:space="0" w:color="auto"/>
              <w:right w:val="single" w:sz="4" w:space="0" w:color="auto"/>
            </w:tcBorders>
          </w:tcPr>
          <w:p w:rsidR="006E1645" w:rsidRDefault="006E1645" w:rsidP="006E1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E1645" w:rsidRDefault="006E1645" w:rsidP="006E1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деятель-</w:t>
            </w:r>
          </w:p>
          <w:p w:rsidR="006E1645" w:rsidRPr="006E1645" w:rsidRDefault="006E1645" w:rsidP="006E1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right w:val="single" w:sz="4" w:space="0" w:color="auto"/>
            </w:tcBorders>
          </w:tcPr>
          <w:p w:rsidR="006E1645" w:rsidRDefault="006E1645" w:rsidP="006E1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деятель-</w:t>
            </w:r>
          </w:p>
          <w:p w:rsidR="006E1645" w:rsidRPr="006E1645" w:rsidRDefault="006E1645" w:rsidP="006E1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677" w:type="dxa"/>
            <w:vMerge/>
            <w:tcBorders>
              <w:left w:val="single" w:sz="4" w:space="0" w:color="auto"/>
            </w:tcBorders>
          </w:tcPr>
          <w:p w:rsidR="006E1645" w:rsidRPr="00952DEB" w:rsidRDefault="006E1645" w:rsidP="0070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645" w:rsidTr="00037D94">
        <w:tc>
          <w:tcPr>
            <w:tcW w:w="1135" w:type="dxa"/>
          </w:tcPr>
          <w:p w:rsidR="006E1645" w:rsidRPr="00C565A3" w:rsidRDefault="006E1645" w:rsidP="00700F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65A3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  <w:tc>
          <w:tcPr>
            <w:tcW w:w="1701" w:type="dxa"/>
          </w:tcPr>
          <w:p w:rsidR="006E1645" w:rsidRDefault="006E1645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экскурсия «Своя хатка – родная матка»</w:t>
            </w:r>
          </w:p>
        </w:tc>
        <w:tc>
          <w:tcPr>
            <w:tcW w:w="4961" w:type="dxa"/>
          </w:tcPr>
          <w:p w:rsidR="006E1645" w:rsidRDefault="006E1645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жилищем русского человека, предметами старины, научить отличать их по внешнему виду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современных. Формировать представления о строительстве русской избы. </w:t>
            </w:r>
            <w:r w:rsidRPr="00F9579C">
              <w:rPr>
                <w:rFonts w:ascii="Times New Roman" w:hAnsi="Times New Roman" w:cs="Times New Roman"/>
                <w:sz w:val="24"/>
                <w:szCs w:val="24"/>
              </w:rPr>
              <w:t>Обогащать словарь детей названиями и выражениями русского словаря.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 музейному искусству.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6E1645" w:rsidRDefault="006E1645" w:rsidP="006E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«Своя хатка – родная матка», прослушивание записи «Как у наших, у ворот», «Ах, вы сени», разучивание пословиц о труде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E1645" w:rsidRDefault="006E1645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макета русской избы из деревянного строителя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E1645" w:rsidRDefault="006E1645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«Загадки и отгадки», «Вчера и сегодня», Дидактические игры: «Построй избу», «помоги плотнику»</w:t>
            </w:r>
          </w:p>
        </w:tc>
        <w:tc>
          <w:tcPr>
            <w:tcW w:w="2677" w:type="dxa"/>
          </w:tcPr>
          <w:p w:rsidR="006E1645" w:rsidRDefault="00ED3499" w:rsidP="006E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по проблеме патриотического воспитания. </w:t>
            </w:r>
          </w:p>
          <w:p w:rsidR="00ED3499" w:rsidRDefault="00ED3499" w:rsidP="006E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 «Мини-музей как развивающая образовательная среда»</w:t>
            </w:r>
          </w:p>
        </w:tc>
      </w:tr>
      <w:tr w:rsidR="006E1645" w:rsidTr="00037D94">
        <w:tc>
          <w:tcPr>
            <w:tcW w:w="1135" w:type="dxa"/>
          </w:tcPr>
          <w:p w:rsidR="006E1645" w:rsidRPr="00C565A3" w:rsidRDefault="006E1645" w:rsidP="00700F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65A3"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  <w:tc>
          <w:tcPr>
            <w:tcW w:w="1701" w:type="dxa"/>
          </w:tcPr>
          <w:p w:rsidR="006E1645" w:rsidRDefault="00122011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«Печка – сердце русской избы»</w:t>
            </w:r>
          </w:p>
        </w:tc>
        <w:tc>
          <w:tcPr>
            <w:tcW w:w="4961" w:type="dxa"/>
          </w:tcPr>
          <w:p w:rsidR="006E1645" w:rsidRDefault="00122011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русской печи, ее предназначении. Учить пользоваться ухватом. Обогащать словарный запас ребенка старинными русскими словами. Рассматривание иллюстраций печи в русских народных сказках. Чтение фрагмента сказки «По щучьему веленью»</w:t>
            </w:r>
            <w:r w:rsidR="00263465">
              <w:rPr>
                <w:rFonts w:ascii="Times New Roman" w:hAnsi="Times New Roman" w:cs="Times New Roman"/>
                <w:sz w:val="24"/>
                <w:szCs w:val="24"/>
              </w:rPr>
              <w:t>. Воспитывать коммуникативные качества.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6E1645" w:rsidRDefault="007F63DD" w:rsidP="00122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деятельность в мини - музее,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122011">
              <w:rPr>
                <w:rFonts w:ascii="Times New Roman" w:hAnsi="Times New Roman" w:cs="Times New Roman"/>
                <w:sz w:val="24"/>
                <w:szCs w:val="24"/>
              </w:rPr>
              <w:t>/игра «Укрась печку узором»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E1645" w:rsidRDefault="00122011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горшков из пластилина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E1645" w:rsidRDefault="00122011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«Изба, семья»</w:t>
            </w:r>
          </w:p>
        </w:tc>
        <w:tc>
          <w:tcPr>
            <w:tcW w:w="2677" w:type="dxa"/>
          </w:tcPr>
          <w:p w:rsidR="006E1645" w:rsidRDefault="00ED3499" w:rsidP="00ED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пополнении мини-музея  новыми экспонатами. </w:t>
            </w:r>
          </w:p>
        </w:tc>
      </w:tr>
      <w:tr w:rsidR="006E1645" w:rsidTr="00037D94">
        <w:tc>
          <w:tcPr>
            <w:tcW w:w="1135" w:type="dxa"/>
          </w:tcPr>
          <w:p w:rsidR="006E1645" w:rsidRPr="00C565A3" w:rsidRDefault="006E1645" w:rsidP="00700F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65A3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  <w:tc>
          <w:tcPr>
            <w:tcW w:w="1701" w:type="dxa"/>
          </w:tcPr>
          <w:p w:rsidR="006E1645" w:rsidRDefault="00122011" w:rsidP="002D0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«Печки-лавочки» </w:t>
            </w:r>
          </w:p>
        </w:tc>
        <w:tc>
          <w:tcPr>
            <w:tcW w:w="4961" w:type="dxa"/>
          </w:tcPr>
          <w:p w:rsidR="006E1645" w:rsidRDefault="002D0136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предметами быта: стол, лавки, люлька, сундук. </w:t>
            </w:r>
            <w:r w:rsidR="0012201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старинной русской мебели и предметах обихода.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любознательность, интерес к историческому прошлому.</w:t>
            </w:r>
            <w:r w:rsidR="00122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465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эстетические чувства, интерес к народному быту.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6E1645" w:rsidRDefault="002D0136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мини-музей, отгадывание загадок о предметах быта.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E1645" w:rsidRDefault="002D0136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на тему «Русская печка–матушка»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E1645" w:rsidRDefault="002D0136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ситуаций с атрибутами, рассматривание иллюстраций изб</w:t>
            </w:r>
            <w:r w:rsidR="00ED34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предметами декораций</w:t>
            </w:r>
          </w:p>
        </w:tc>
        <w:tc>
          <w:tcPr>
            <w:tcW w:w="2677" w:type="dxa"/>
          </w:tcPr>
          <w:p w:rsidR="006E1645" w:rsidRDefault="00ED3499" w:rsidP="00ED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«Воспитание нравственно-патриотических чу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емье»</w:t>
            </w:r>
          </w:p>
        </w:tc>
      </w:tr>
      <w:tr w:rsidR="006E1645" w:rsidTr="00037D94">
        <w:tc>
          <w:tcPr>
            <w:tcW w:w="1135" w:type="dxa"/>
          </w:tcPr>
          <w:p w:rsidR="006E1645" w:rsidRPr="00C565A3" w:rsidRDefault="006E1645" w:rsidP="00700F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65A3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  <w:tc>
          <w:tcPr>
            <w:tcW w:w="1701" w:type="dxa"/>
          </w:tcPr>
          <w:p w:rsidR="006E1645" w:rsidRDefault="008F16B7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«Побалуемся чайком»</w:t>
            </w:r>
          </w:p>
        </w:tc>
        <w:tc>
          <w:tcPr>
            <w:tcW w:w="4961" w:type="dxa"/>
          </w:tcPr>
          <w:p w:rsidR="006E1645" w:rsidRDefault="008F16B7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церемонией чаепития русского народа,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чая. Расширять знания о самоваре. </w:t>
            </w:r>
            <w:r w:rsidR="00263465">
              <w:rPr>
                <w:rFonts w:ascii="Times New Roman" w:hAnsi="Times New Roman" w:cs="Times New Roman"/>
                <w:sz w:val="24"/>
                <w:szCs w:val="24"/>
              </w:rPr>
              <w:t>Воспитывать коммуникативные качества.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6E1645" w:rsidRDefault="007F63DD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r w:rsidR="008F16B7">
              <w:rPr>
                <w:rFonts w:ascii="Times New Roman" w:hAnsi="Times New Roman" w:cs="Times New Roman"/>
                <w:sz w:val="24"/>
                <w:szCs w:val="24"/>
              </w:rPr>
              <w:t>ная деятельность «Чаепитие», рисование «Посуда»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E1645" w:rsidRDefault="008F16B7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сказки о превращениях «Во времени самовара»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E1645" w:rsidRDefault="008F16B7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ситуаций с атрибутами (посуда, самовар), рисунки на тему «Чаепитие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бабушки»</w:t>
            </w:r>
          </w:p>
        </w:tc>
        <w:tc>
          <w:tcPr>
            <w:tcW w:w="2677" w:type="dxa"/>
          </w:tcPr>
          <w:p w:rsidR="006E1645" w:rsidRDefault="00ED3499" w:rsidP="00ED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выставки-ярмарки «Испекли мы каравай</w:t>
            </w:r>
            <w:r w:rsidRPr="00ED34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(досуг с привлечением родителей)</w:t>
            </w:r>
          </w:p>
        </w:tc>
      </w:tr>
      <w:tr w:rsidR="006E1645" w:rsidTr="00037D94">
        <w:tc>
          <w:tcPr>
            <w:tcW w:w="1135" w:type="dxa"/>
          </w:tcPr>
          <w:p w:rsidR="006E1645" w:rsidRPr="00C565A3" w:rsidRDefault="006E1645" w:rsidP="00700F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65A3">
              <w:rPr>
                <w:rFonts w:ascii="Times New Roman" w:eastAsia="Times New Roman" w:hAnsi="Times New Roman" w:cs="Times New Roman"/>
                <w:b/>
              </w:rPr>
              <w:lastRenderedPageBreak/>
              <w:t>январь</w:t>
            </w:r>
          </w:p>
        </w:tc>
        <w:tc>
          <w:tcPr>
            <w:tcW w:w="1701" w:type="dxa"/>
          </w:tcPr>
          <w:p w:rsidR="006E1645" w:rsidRDefault="008F16B7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«Хорошо у нас в </w:t>
            </w:r>
            <w:r w:rsidR="00163ADE">
              <w:rPr>
                <w:rFonts w:ascii="Times New Roman" w:hAnsi="Times New Roman" w:cs="Times New Roman"/>
                <w:sz w:val="24"/>
                <w:szCs w:val="24"/>
              </w:rPr>
              <w:t>светелке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6E1645" w:rsidRDefault="008F16B7" w:rsidP="0003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прошлым иголки, прялки, рукоделием ручной работы.  Развивать эстетические </w:t>
            </w:r>
            <w:r w:rsidR="00037D94">
              <w:rPr>
                <w:rFonts w:ascii="Times New Roman" w:hAnsi="Times New Roman" w:cs="Times New Roman"/>
                <w:sz w:val="24"/>
                <w:szCs w:val="24"/>
              </w:rPr>
              <w:t>чувства. Формировать трудолюбие.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D9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труду.</w:t>
            </w:r>
            <w:r w:rsidR="0003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6E1645" w:rsidRDefault="00163ADE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мини-музей, отгадывание загадок о предметах старинного быта</w:t>
            </w:r>
            <w:r w:rsidR="005B0936">
              <w:rPr>
                <w:rFonts w:ascii="Times New Roman" w:hAnsi="Times New Roman" w:cs="Times New Roman"/>
                <w:sz w:val="24"/>
                <w:szCs w:val="24"/>
              </w:rPr>
              <w:t>, словесная игра «Узнай по описанию»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E1645" w:rsidRDefault="00163ADE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кружев, вышитых полотенец, скатертей.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«Соберем красавице приданное»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E1645" w:rsidRDefault="00163ADE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«Интервью о русских мастерицах», Д/игра «Чудо сундучок» </w:t>
            </w:r>
          </w:p>
        </w:tc>
        <w:tc>
          <w:tcPr>
            <w:tcW w:w="2677" w:type="dxa"/>
          </w:tcPr>
          <w:p w:rsidR="006E1645" w:rsidRDefault="00ED3499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«Трудовая деятельность старших дошкольников. За или против»</w:t>
            </w:r>
          </w:p>
        </w:tc>
      </w:tr>
      <w:tr w:rsidR="006E1645" w:rsidTr="00037D94">
        <w:tc>
          <w:tcPr>
            <w:tcW w:w="1135" w:type="dxa"/>
          </w:tcPr>
          <w:p w:rsidR="006E1645" w:rsidRPr="00C565A3" w:rsidRDefault="006E1645" w:rsidP="00700F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65A3"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</w:tc>
        <w:tc>
          <w:tcPr>
            <w:tcW w:w="1701" w:type="dxa"/>
          </w:tcPr>
          <w:p w:rsidR="006E1645" w:rsidRDefault="00037D94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народный праздник Масленица»</w:t>
            </w:r>
          </w:p>
        </w:tc>
        <w:tc>
          <w:tcPr>
            <w:tcW w:w="4961" w:type="dxa"/>
          </w:tcPr>
          <w:p w:rsidR="006E1645" w:rsidRDefault="00037D94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русским народным праздником «Масленица», праздничными блюдами, которые готовили в старину, способами их приготовления.</w:t>
            </w:r>
            <w:r w:rsidR="0026346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коммуникативные качества, интерес к народным праздникам.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6E1645" w:rsidRDefault="00037D94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«В меду да масле и лапоть съешь». Сравнение старинных блюд с современными.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E1645" w:rsidRDefault="00037D94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«Приготовь кашу», коллективная работа из глины «Праздничный стол», чтение русской народной сказки «Каша из топора»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E1645" w:rsidRDefault="00037D94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чучел из тряпочек и ниточек, рассматривание изображений с масленичными гуляниями, игра-драматизация по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 сказке «Каша из топора»</w:t>
            </w:r>
            <w:r w:rsidR="001560AB">
              <w:rPr>
                <w:rFonts w:ascii="Times New Roman" w:hAnsi="Times New Roman" w:cs="Times New Roman"/>
                <w:sz w:val="24"/>
                <w:szCs w:val="24"/>
              </w:rPr>
              <w:t>, п/и «Два Мороза»</w:t>
            </w:r>
          </w:p>
        </w:tc>
        <w:tc>
          <w:tcPr>
            <w:tcW w:w="2677" w:type="dxa"/>
          </w:tcPr>
          <w:p w:rsidR="006E1645" w:rsidRDefault="00ED3499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помощи  в организации и проведении детского праздника</w:t>
            </w:r>
          </w:p>
        </w:tc>
      </w:tr>
      <w:tr w:rsidR="006E1645" w:rsidTr="00037D94">
        <w:trPr>
          <w:trHeight w:val="333"/>
        </w:trPr>
        <w:tc>
          <w:tcPr>
            <w:tcW w:w="1135" w:type="dxa"/>
            <w:tcBorders>
              <w:bottom w:val="single" w:sz="4" w:space="0" w:color="auto"/>
            </w:tcBorders>
          </w:tcPr>
          <w:p w:rsidR="006E1645" w:rsidRPr="00C565A3" w:rsidRDefault="006E1645" w:rsidP="00700F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C565A3">
              <w:rPr>
                <w:rFonts w:ascii="Times New Roman" w:eastAsia="Times New Roman" w:hAnsi="Times New Roman" w:cs="Times New Roman"/>
                <w:b/>
              </w:rPr>
              <w:t>арт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1645" w:rsidRDefault="00C96EA0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рубашка в поле выросла»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E1645" w:rsidRDefault="00C96EA0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представлений  о выращивании, последовательности обработки льна. Знакомить с традиционными видами росписи. </w:t>
            </w:r>
            <w:r w:rsidR="00BD04F7">
              <w:rPr>
                <w:rFonts w:ascii="Times New Roman" w:hAnsi="Times New Roman" w:cs="Times New Roman"/>
                <w:sz w:val="24"/>
                <w:szCs w:val="24"/>
              </w:rPr>
              <w:t>Учить сравнивать и выделять отличительные особенности старинных и современных полотенец, одежды.</w:t>
            </w:r>
            <w:r w:rsidR="0026346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трудолюбие.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4" w:space="0" w:color="auto"/>
            </w:tcBorders>
          </w:tcPr>
          <w:p w:rsidR="006E1645" w:rsidRDefault="00C96EA0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  <w:r w:rsidR="00BD0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«Волшебная цепочка»</w:t>
            </w:r>
            <w:r w:rsidR="005B0936">
              <w:rPr>
                <w:rFonts w:ascii="Times New Roman" w:hAnsi="Times New Roman" w:cs="Times New Roman"/>
                <w:sz w:val="24"/>
                <w:szCs w:val="24"/>
              </w:rPr>
              <w:t>, рассматривание иллюстраций по теме.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5" w:rsidRDefault="00C96EA0" w:rsidP="00C9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 «Полотенце», знакомство со сказкой «Как рубашка в поле выросла», 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</w:tcBorders>
          </w:tcPr>
          <w:p w:rsidR="006E1645" w:rsidRDefault="00C96EA0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приспособлений для ткачих, репродукций о весне, п/игра «Мужичок», слушание «Голоса птиц»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113E7A" w:rsidRPr="00113E7A" w:rsidRDefault="00113E7A" w:rsidP="00113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7A">
              <w:rPr>
                <w:rFonts w:ascii="Times New Roman" w:hAnsi="Times New Roman" w:cs="Times New Roman"/>
                <w:sz w:val="24"/>
                <w:szCs w:val="24"/>
              </w:rPr>
              <w:t>Консультация: «Приобщение детей к истокам народной культуры».</w:t>
            </w:r>
          </w:p>
          <w:p w:rsidR="006E1645" w:rsidRDefault="006E1645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45" w:rsidTr="00037D94">
        <w:trPr>
          <w:trHeight w:val="30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E1645" w:rsidRPr="00C565A3" w:rsidRDefault="006E1645" w:rsidP="00700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1645" w:rsidRDefault="00BD04F7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«Любят в праздники рядиться наши русские девицы»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E1645" w:rsidRDefault="009568B5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русским национальным женским и мужским костюмом</w:t>
            </w:r>
            <w:r w:rsidR="00F94495">
              <w:rPr>
                <w:rFonts w:ascii="Times New Roman" w:hAnsi="Times New Roman" w:cs="Times New Roman"/>
                <w:sz w:val="24"/>
                <w:szCs w:val="24"/>
              </w:rPr>
              <w:t xml:space="preserve"> (рубаха, сарафан, юбка, платок, опоясок, кокошник, кафтан, лапти 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головным убором, обувью.</w:t>
            </w:r>
            <w:proofErr w:type="gramEnd"/>
            <w:r w:rsidR="005B0936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различат и называть старинные предметы гардероба. Знакомить с узорами, которыми украшали одежду в старину. Воспитывать эстетические чувства.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5" w:rsidRDefault="00F94495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кафтана и кокошника  узорами.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5" w:rsidRDefault="00113E7A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68B5">
              <w:rPr>
                <w:rFonts w:ascii="Times New Roman" w:hAnsi="Times New Roman" w:cs="Times New Roman"/>
                <w:sz w:val="24"/>
                <w:szCs w:val="24"/>
              </w:rPr>
              <w:t xml:space="preserve">/игра «Выложи узор на сарафане», отгадывание загадок об одежде, посещение экспозиции «Куклы в </w:t>
            </w:r>
            <w:r w:rsidR="0095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 костюмах»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645" w:rsidRDefault="009568B5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с русским национальным женским и мужским костюмом, головной убор, обувь.</w:t>
            </w:r>
            <w:r w:rsidR="005B0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Отгадывание загадок об одежде.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113E7A" w:rsidRPr="00113E7A" w:rsidRDefault="00113E7A" w:rsidP="00113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вместе с детьми выставки.</w:t>
            </w:r>
          </w:p>
          <w:p w:rsidR="00113E7A" w:rsidRPr="00113E7A" w:rsidRDefault="00113E7A" w:rsidP="00113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7A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с детьми рассказов об экспонатах выставки.</w:t>
            </w:r>
          </w:p>
          <w:p w:rsidR="006E1645" w:rsidRDefault="006E1645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45" w:rsidTr="00037D94">
        <w:trPr>
          <w:trHeight w:val="234"/>
        </w:trPr>
        <w:tc>
          <w:tcPr>
            <w:tcW w:w="1135" w:type="dxa"/>
            <w:tcBorders>
              <w:top w:val="single" w:sz="4" w:space="0" w:color="auto"/>
            </w:tcBorders>
          </w:tcPr>
          <w:p w:rsidR="006E1645" w:rsidRDefault="006E1645" w:rsidP="00700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E1645" w:rsidRDefault="00F94495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и родной дом»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E1645" w:rsidRDefault="00F94495" w:rsidP="00F9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взаимоотношениями в семье на Руси. У</w:t>
            </w:r>
            <w:r w:rsidRPr="00F94495">
              <w:rPr>
                <w:rFonts w:ascii="Times New Roman" w:hAnsi="Times New Roman" w:cs="Times New Roman"/>
                <w:sz w:val="24"/>
                <w:szCs w:val="24"/>
              </w:rPr>
              <w:t>чить понимать родственные связи, свою роль в семье, воспитывать принадлежность к своему 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F94495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детей о старинных семейных обычаях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 рождением ребенка. В</w:t>
            </w:r>
            <w:r w:rsidRPr="00F94495">
              <w:rPr>
                <w:rFonts w:ascii="Times New Roman" w:hAnsi="Times New Roman" w:cs="Times New Roman"/>
                <w:sz w:val="24"/>
                <w:szCs w:val="24"/>
              </w:rPr>
              <w:t>оспитывать интерес и уважение к истории и культуре русского народа, к предметам национального рукоделия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right w:val="single" w:sz="4" w:space="0" w:color="auto"/>
            </w:tcBorders>
          </w:tcPr>
          <w:p w:rsidR="006E1645" w:rsidRDefault="00F94495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Игра-инсценировка «Семь я», рассматривание семейного сундука с принадлежностями (одеждой, оберегами, поясами и т.д.)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645" w:rsidRDefault="00F94495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«Сестрица Аленушка и братец Иванушка»</w:t>
            </w:r>
            <w:r w:rsidR="00547A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7A6D">
              <w:t xml:space="preserve"> </w:t>
            </w:r>
            <w:r w:rsidR="00547A6D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  <w:r w:rsidR="00547A6D" w:rsidRPr="00547A6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547A6D">
              <w:rPr>
                <w:rFonts w:ascii="Times New Roman" w:hAnsi="Times New Roman" w:cs="Times New Roman"/>
                <w:sz w:val="24"/>
                <w:szCs w:val="24"/>
              </w:rPr>
              <w:t>: изготовление альбома «Семейные традиции»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</w:tcPr>
          <w:p w:rsidR="006E1645" w:rsidRDefault="00F94495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уголке ряжения.</w:t>
            </w:r>
          </w:p>
          <w:p w:rsidR="00547A6D" w:rsidRDefault="00547A6D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С/ролевая игра в русской избе «Моя семья»</w:t>
            </w:r>
          </w:p>
        </w:tc>
        <w:tc>
          <w:tcPr>
            <w:tcW w:w="2677" w:type="dxa"/>
            <w:tcBorders>
              <w:top w:val="single" w:sz="4" w:space="0" w:color="auto"/>
            </w:tcBorders>
          </w:tcPr>
          <w:p w:rsidR="006E1645" w:rsidRDefault="00F94495" w:rsidP="00F9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совместных рисунков «Моя семья»</w:t>
            </w:r>
          </w:p>
        </w:tc>
      </w:tr>
    </w:tbl>
    <w:p w:rsidR="00FE2947" w:rsidRDefault="00FE2947" w:rsidP="00FE2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AF5" w:rsidRDefault="006C0AF5" w:rsidP="00FE2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AF5" w:rsidRDefault="006C0AF5" w:rsidP="00FE2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AF5" w:rsidRDefault="006C0AF5" w:rsidP="00FE2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AF5" w:rsidRDefault="006C0AF5" w:rsidP="00FE2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AF5" w:rsidRDefault="006C0AF5" w:rsidP="00FE2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AF5" w:rsidRDefault="006C0AF5" w:rsidP="00FE2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AF5" w:rsidRDefault="006C0AF5" w:rsidP="00FE2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AF5" w:rsidRDefault="006C0AF5" w:rsidP="00FE2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AF5" w:rsidRDefault="006C0AF5" w:rsidP="00FE2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AF5" w:rsidRDefault="006C0AF5" w:rsidP="00FE2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AF5" w:rsidRDefault="006C0AF5" w:rsidP="00FE2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AF5" w:rsidRDefault="006C0AF5" w:rsidP="00FE2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AF5" w:rsidRDefault="006C0AF5" w:rsidP="00FE2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AF5" w:rsidRPr="00FE2947" w:rsidRDefault="006C0AF5" w:rsidP="00FE29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351135" cy="7322419"/>
            <wp:effectExtent l="19050" t="0" r="0" b="0"/>
            <wp:docPr id="2" name="Рисунок 2" descr="C:\Users\DetSad3\Desktop\к собесед 2020-2021\скан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3\Desktop\к собесед 2020-2021\сканы\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135" cy="7322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0AF5" w:rsidRPr="00FE2947" w:rsidSect="00FE2947">
      <w:pgSz w:w="16838" w:h="11906" w:orient="landscape"/>
      <w:pgMar w:top="284" w:right="111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2947"/>
    <w:rsid w:val="00037113"/>
    <w:rsid w:val="00037D94"/>
    <w:rsid w:val="00084AB3"/>
    <w:rsid w:val="000D4BBD"/>
    <w:rsid w:val="00113E7A"/>
    <w:rsid w:val="00122011"/>
    <w:rsid w:val="001560AB"/>
    <w:rsid w:val="00163ADE"/>
    <w:rsid w:val="001C6D61"/>
    <w:rsid w:val="00263465"/>
    <w:rsid w:val="002A6452"/>
    <w:rsid w:val="002D0136"/>
    <w:rsid w:val="00547A6D"/>
    <w:rsid w:val="005B0936"/>
    <w:rsid w:val="006C0AF5"/>
    <w:rsid w:val="006E1645"/>
    <w:rsid w:val="00721A18"/>
    <w:rsid w:val="007F63DD"/>
    <w:rsid w:val="008F16B7"/>
    <w:rsid w:val="009568B5"/>
    <w:rsid w:val="00BD04F7"/>
    <w:rsid w:val="00C96EA0"/>
    <w:rsid w:val="00E721AD"/>
    <w:rsid w:val="00ED0120"/>
    <w:rsid w:val="00ED3499"/>
    <w:rsid w:val="00F94495"/>
    <w:rsid w:val="00F9579C"/>
    <w:rsid w:val="00FE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DetSad3</cp:lastModifiedBy>
  <cp:revision>13</cp:revision>
  <dcterms:created xsi:type="dcterms:W3CDTF">2013-10-14T10:03:00Z</dcterms:created>
  <dcterms:modified xsi:type="dcterms:W3CDTF">2021-05-26T07:51:00Z</dcterms:modified>
</cp:coreProperties>
</file>