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МУНИЦИПАЛЬНОЕ КАЗЁННОЕ ДОШКОЛЬНОЕ ОБРАЗОВАТЕЛЬНОЕ УЧРЕЖДЕНИЕ ДЕТСКИЙ САД КОМБИНИРОВАННОГО ВИДА №10</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 xml:space="preserve">(МКДОУ </w:t>
      </w:r>
      <w:proofErr w:type="spellStart"/>
      <w:r w:rsidRPr="00B72B45">
        <w:rPr>
          <w:rFonts w:ascii="Times New Roman" w:eastAsia="Times New Roman" w:hAnsi="Times New Roman" w:cs="Times New Roman"/>
          <w:b/>
          <w:bCs/>
          <w:sz w:val="24"/>
          <w:szCs w:val="24"/>
          <w:lang w:eastAsia="ru-RU"/>
        </w:rPr>
        <w:t>д</w:t>
      </w:r>
      <w:proofErr w:type="spellEnd"/>
      <w:r w:rsidRPr="00B72B45">
        <w:rPr>
          <w:rFonts w:ascii="Times New Roman" w:eastAsia="Times New Roman" w:hAnsi="Times New Roman" w:cs="Times New Roman"/>
          <w:b/>
          <w:bCs/>
          <w:sz w:val="24"/>
          <w:szCs w:val="24"/>
          <w:lang w:eastAsia="ru-RU"/>
        </w:rPr>
        <w:t>/с комбинированного вида №10)</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 xml:space="preserve">301602, Россия, Тульская область, Узловский район, город Узловая, </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улица Горького, дом 7</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Телефон: (48731)</w:t>
      </w:r>
      <w:r w:rsidR="00C326E8">
        <w:rPr>
          <w:rFonts w:ascii="Times New Roman" w:eastAsia="Times New Roman" w:hAnsi="Times New Roman" w:cs="Times New Roman"/>
          <w:b/>
          <w:bCs/>
          <w:sz w:val="24"/>
          <w:szCs w:val="24"/>
          <w:lang w:eastAsia="ru-RU"/>
        </w:rPr>
        <w:t xml:space="preserve"> </w:t>
      </w:r>
      <w:r w:rsidRPr="00B72B45">
        <w:rPr>
          <w:rFonts w:ascii="Times New Roman" w:eastAsia="Times New Roman" w:hAnsi="Times New Roman" w:cs="Times New Roman"/>
          <w:b/>
          <w:bCs/>
          <w:sz w:val="24"/>
          <w:szCs w:val="24"/>
          <w:lang w:eastAsia="ru-RU"/>
        </w:rPr>
        <w:t>6-37-02</w:t>
      </w:r>
    </w:p>
    <w:p w:rsidR="00B72B45" w:rsidRDefault="00B72B45" w:rsidP="00B72B45">
      <w:pPr>
        <w:spacing w:after="200" w:line="276" w:lineRule="auto"/>
        <w:jc w:val="center"/>
        <w:rPr>
          <w:rFonts w:ascii="Times New Roman" w:eastAsia="Times New Roman" w:hAnsi="Times New Roman" w:cs="Times New Roman"/>
          <w:b/>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gridCol w:w="4651"/>
      </w:tblGrid>
      <w:tr w:rsidR="00D41137" w:rsidTr="00D41137">
        <w:tc>
          <w:tcPr>
            <w:tcW w:w="4785" w:type="dxa"/>
          </w:tcPr>
          <w:p w:rsidR="00D41137" w:rsidRPr="00881893" w:rsidRDefault="00D41137" w:rsidP="00D41137">
            <w:pPr>
              <w:spacing w:line="276" w:lineRule="auto"/>
              <w:jc w:val="both"/>
              <w:rPr>
                <w:rFonts w:ascii="Times New Roman" w:eastAsia="Times New Roman" w:hAnsi="Times New Roman" w:cs="Times New Roman"/>
                <w:sz w:val="24"/>
                <w:szCs w:val="24"/>
                <w:lang w:eastAsia="ru-RU"/>
              </w:rPr>
            </w:pPr>
            <w:proofErr w:type="gramStart"/>
            <w:r w:rsidRPr="00881893">
              <w:rPr>
                <w:rFonts w:ascii="Times New Roman" w:eastAsia="Times New Roman" w:hAnsi="Times New Roman" w:cs="Times New Roman"/>
                <w:sz w:val="24"/>
                <w:szCs w:val="24"/>
                <w:lang w:eastAsia="ru-RU"/>
              </w:rPr>
              <w:t>Принят</w:t>
            </w:r>
            <w:proofErr w:type="gramEnd"/>
            <w:r w:rsidRPr="00881893">
              <w:rPr>
                <w:rFonts w:ascii="Times New Roman" w:eastAsia="Times New Roman" w:hAnsi="Times New Roman" w:cs="Times New Roman"/>
                <w:sz w:val="24"/>
                <w:szCs w:val="24"/>
                <w:lang w:eastAsia="ru-RU"/>
              </w:rPr>
              <w:t xml:space="preserve"> </w:t>
            </w:r>
          </w:p>
          <w:p w:rsidR="00D41137" w:rsidRPr="00881893" w:rsidRDefault="00D41137" w:rsidP="00D41137">
            <w:pPr>
              <w:spacing w:line="276" w:lineRule="auto"/>
              <w:jc w:val="both"/>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Педагогическим советом</w:t>
            </w:r>
          </w:p>
          <w:p w:rsidR="00D41137" w:rsidRPr="00881893" w:rsidRDefault="001E2A28" w:rsidP="00D41137">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20</w:t>
            </w:r>
            <w:r w:rsidR="009B6902">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2025</w:t>
            </w:r>
            <w:r w:rsidR="00D41137" w:rsidRPr="00881893">
              <w:rPr>
                <w:rFonts w:ascii="Times New Roman" w:eastAsia="Times New Roman" w:hAnsi="Times New Roman" w:cs="Times New Roman"/>
                <w:sz w:val="24"/>
                <w:szCs w:val="24"/>
                <w:lang w:eastAsia="ru-RU"/>
              </w:rPr>
              <w:t xml:space="preserve"> №</w:t>
            </w:r>
            <w:r w:rsidR="00DB7834">
              <w:rPr>
                <w:rFonts w:ascii="Times New Roman" w:eastAsia="Times New Roman" w:hAnsi="Times New Roman" w:cs="Times New Roman"/>
                <w:sz w:val="24"/>
                <w:szCs w:val="24"/>
                <w:lang w:eastAsia="ru-RU"/>
              </w:rPr>
              <w:t xml:space="preserve"> </w:t>
            </w:r>
            <w:r w:rsidR="009B6902">
              <w:rPr>
                <w:rFonts w:ascii="Times New Roman" w:eastAsia="Times New Roman" w:hAnsi="Times New Roman" w:cs="Times New Roman"/>
                <w:sz w:val="24"/>
                <w:szCs w:val="24"/>
                <w:lang w:eastAsia="ru-RU"/>
              </w:rPr>
              <w:t>5</w:t>
            </w:r>
          </w:p>
        </w:tc>
        <w:tc>
          <w:tcPr>
            <w:tcW w:w="4786" w:type="dxa"/>
          </w:tcPr>
          <w:p w:rsidR="00D41137" w:rsidRPr="00881893" w:rsidRDefault="00D41137" w:rsidP="00D41137">
            <w:pPr>
              <w:spacing w:line="276" w:lineRule="auto"/>
              <w:jc w:val="both"/>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 xml:space="preserve">Утвержден </w:t>
            </w:r>
          </w:p>
          <w:p w:rsidR="000F4929" w:rsidRPr="00881893" w:rsidRDefault="00D41137" w:rsidP="00D41137">
            <w:pPr>
              <w:spacing w:line="276" w:lineRule="auto"/>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 xml:space="preserve">Приказом по МКДОУ </w:t>
            </w:r>
            <w:proofErr w:type="spellStart"/>
            <w:r w:rsidRPr="00881893">
              <w:rPr>
                <w:rFonts w:ascii="Times New Roman" w:eastAsia="Times New Roman" w:hAnsi="Times New Roman" w:cs="Times New Roman"/>
                <w:sz w:val="24"/>
                <w:szCs w:val="24"/>
                <w:lang w:eastAsia="ru-RU"/>
              </w:rPr>
              <w:t>д</w:t>
            </w:r>
            <w:proofErr w:type="spellEnd"/>
            <w:r w:rsidRPr="00881893">
              <w:rPr>
                <w:rFonts w:ascii="Times New Roman" w:eastAsia="Times New Roman" w:hAnsi="Times New Roman" w:cs="Times New Roman"/>
                <w:sz w:val="24"/>
                <w:szCs w:val="24"/>
                <w:lang w:eastAsia="ru-RU"/>
              </w:rPr>
              <w:t>/с комбинированного вида № 10</w:t>
            </w:r>
            <w:r w:rsidR="000F4929" w:rsidRPr="00881893">
              <w:rPr>
                <w:rFonts w:ascii="Times New Roman" w:eastAsia="Times New Roman" w:hAnsi="Times New Roman" w:cs="Times New Roman"/>
                <w:sz w:val="24"/>
                <w:szCs w:val="24"/>
                <w:lang w:eastAsia="ru-RU"/>
              </w:rPr>
              <w:t xml:space="preserve"> </w:t>
            </w:r>
          </w:p>
          <w:p w:rsidR="00D41137" w:rsidRPr="00881893" w:rsidRDefault="001E2A28" w:rsidP="00D41137">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5A669D" w:rsidRPr="005A669D">
              <w:rPr>
                <w:rFonts w:ascii="Times New Roman" w:eastAsia="Times New Roman" w:hAnsi="Times New Roman" w:cs="Times New Roman"/>
                <w:sz w:val="24"/>
                <w:szCs w:val="24"/>
                <w:lang w:eastAsia="ru-RU"/>
              </w:rPr>
              <w:t>22</w:t>
            </w:r>
            <w:r w:rsidR="009B6902" w:rsidRPr="005A669D">
              <w:rPr>
                <w:rFonts w:ascii="Times New Roman" w:eastAsia="Times New Roman" w:hAnsi="Times New Roman" w:cs="Times New Roman"/>
                <w:sz w:val="24"/>
                <w:szCs w:val="24"/>
                <w:lang w:eastAsia="ru-RU"/>
              </w:rPr>
              <w:t>.05.</w:t>
            </w:r>
            <w:r w:rsidRPr="005A669D">
              <w:rPr>
                <w:rFonts w:ascii="Times New Roman" w:eastAsia="Times New Roman" w:hAnsi="Times New Roman" w:cs="Times New Roman"/>
                <w:sz w:val="24"/>
                <w:szCs w:val="24"/>
                <w:lang w:eastAsia="ru-RU"/>
              </w:rPr>
              <w:t>2025</w:t>
            </w:r>
            <w:r w:rsidR="005A669D" w:rsidRPr="005A669D">
              <w:rPr>
                <w:rFonts w:ascii="Times New Roman" w:eastAsia="Times New Roman" w:hAnsi="Times New Roman" w:cs="Times New Roman"/>
                <w:sz w:val="24"/>
                <w:szCs w:val="24"/>
                <w:lang w:eastAsia="ru-RU"/>
              </w:rPr>
              <w:t xml:space="preserve"> № 28</w:t>
            </w:r>
            <w:r w:rsidR="009B6902" w:rsidRPr="005A669D">
              <w:rPr>
                <w:rFonts w:ascii="Times New Roman" w:eastAsia="Times New Roman" w:hAnsi="Times New Roman" w:cs="Times New Roman"/>
                <w:sz w:val="24"/>
                <w:szCs w:val="24"/>
                <w:lang w:eastAsia="ru-RU"/>
              </w:rPr>
              <w:t>-д</w:t>
            </w:r>
          </w:p>
          <w:p w:rsidR="00D41137" w:rsidRPr="00881893" w:rsidRDefault="00D41137" w:rsidP="00D41137">
            <w:pPr>
              <w:spacing w:line="276" w:lineRule="auto"/>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_______________ Н.Н. Белоголовская</w:t>
            </w:r>
          </w:p>
          <w:p w:rsidR="00D41137" w:rsidRPr="00881893" w:rsidRDefault="00D41137" w:rsidP="00D41137">
            <w:pPr>
              <w:spacing w:line="276" w:lineRule="auto"/>
              <w:jc w:val="both"/>
              <w:rPr>
                <w:rFonts w:ascii="Times New Roman" w:eastAsia="Times New Roman" w:hAnsi="Times New Roman" w:cs="Times New Roman"/>
                <w:sz w:val="24"/>
                <w:szCs w:val="24"/>
                <w:lang w:eastAsia="ru-RU"/>
              </w:rPr>
            </w:pPr>
          </w:p>
        </w:tc>
      </w:tr>
    </w:tbl>
    <w:p w:rsidR="00D41137" w:rsidRPr="00B72B45" w:rsidRDefault="00D41137" w:rsidP="00B72B45">
      <w:pPr>
        <w:spacing w:after="200" w:line="276" w:lineRule="auto"/>
        <w:jc w:val="center"/>
        <w:rPr>
          <w:rFonts w:ascii="Times New Roman" w:eastAsia="Times New Roman" w:hAnsi="Times New Roman" w:cs="Times New Roman"/>
          <w:b/>
          <w:sz w:val="24"/>
          <w:szCs w:val="24"/>
          <w:lang w:eastAsia="ru-RU"/>
        </w:rPr>
      </w:pPr>
    </w:p>
    <w:p w:rsidR="00B72B45" w:rsidRPr="00B72B45" w:rsidRDefault="00B72B45" w:rsidP="00B72B45">
      <w:pPr>
        <w:spacing w:after="200" w:line="276" w:lineRule="auto"/>
        <w:jc w:val="center"/>
        <w:rPr>
          <w:rFonts w:ascii="Times New Roman" w:eastAsia="Times New Roman" w:hAnsi="Times New Roman" w:cs="Times New Roman"/>
          <w:b/>
          <w:sz w:val="24"/>
          <w:szCs w:val="24"/>
          <w:lang w:eastAsia="ru-RU"/>
        </w:rPr>
      </w:pPr>
    </w:p>
    <w:p w:rsidR="00B72B45" w:rsidRPr="00B72B45" w:rsidRDefault="00B72B45" w:rsidP="00B72B45">
      <w:pPr>
        <w:spacing w:after="200" w:line="276" w:lineRule="auto"/>
        <w:jc w:val="center"/>
        <w:rPr>
          <w:rFonts w:ascii="Times New Roman" w:eastAsia="Times New Roman" w:hAnsi="Times New Roman" w:cs="Times New Roman"/>
          <w:b/>
          <w:sz w:val="24"/>
          <w:szCs w:val="24"/>
          <w:lang w:eastAsia="ru-RU"/>
        </w:rPr>
      </w:pPr>
    </w:p>
    <w:p w:rsidR="00B72B45" w:rsidRPr="00B72B45" w:rsidRDefault="00B72B45" w:rsidP="00D40F62">
      <w:pPr>
        <w:spacing w:after="0" w:line="276" w:lineRule="auto"/>
        <w:rPr>
          <w:rFonts w:ascii="Times New Roman" w:eastAsia="Times New Roman" w:hAnsi="Times New Roman" w:cs="Times New Roman"/>
          <w:b/>
          <w:sz w:val="24"/>
          <w:szCs w:val="24"/>
          <w:lang w:eastAsia="ru-RU"/>
        </w:rPr>
      </w:pPr>
    </w:p>
    <w:p w:rsidR="00B72B45" w:rsidRPr="00B72B45" w:rsidRDefault="00B72B45" w:rsidP="00D40F62">
      <w:pPr>
        <w:spacing w:after="0" w:line="276" w:lineRule="auto"/>
        <w:jc w:val="center"/>
        <w:rPr>
          <w:rFonts w:ascii="Times New Roman" w:eastAsia="Times New Roman" w:hAnsi="Times New Roman" w:cs="Times New Roman"/>
          <w:b/>
          <w:bCs/>
          <w:sz w:val="52"/>
          <w:szCs w:val="52"/>
          <w:lang w:eastAsia="ru-RU"/>
        </w:rPr>
      </w:pPr>
      <w:r w:rsidRPr="00B72B45">
        <w:rPr>
          <w:rFonts w:ascii="Times New Roman" w:eastAsia="Times New Roman" w:hAnsi="Times New Roman" w:cs="Times New Roman"/>
          <w:b/>
          <w:bCs/>
          <w:sz w:val="52"/>
          <w:szCs w:val="52"/>
          <w:lang w:eastAsia="ru-RU"/>
        </w:rPr>
        <w:t>Публичный доклад</w:t>
      </w:r>
      <w:r w:rsidR="0024241F">
        <w:rPr>
          <w:rFonts w:ascii="Times New Roman" w:eastAsia="Times New Roman" w:hAnsi="Times New Roman" w:cs="Times New Roman"/>
          <w:b/>
          <w:bCs/>
          <w:sz w:val="52"/>
          <w:szCs w:val="52"/>
          <w:lang w:eastAsia="ru-RU"/>
        </w:rPr>
        <w:t xml:space="preserve"> руководителя</w:t>
      </w:r>
    </w:p>
    <w:p w:rsidR="00B72B45" w:rsidRPr="00B72B45" w:rsidRDefault="001E2A28" w:rsidP="00D40F62">
      <w:pPr>
        <w:spacing w:after="0" w:line="276"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за 2024 - 2025</w:t>
      </w:r>
      <w:r w:rsidR="00B72B45" w:rsidRPr="00B72B45">
        <w:rPr>
          <w:rFonts w:ascii="Times New Roman" w:eastAsia="Times New Roman" w:hAnsi="Times New Roman" w:cs="Times New Roman"/>
          <w:b/>
          <w:bCs/>
          <w:sz w:val="52"/>
          <w:szCs w:val="52"/>
          <w:lang w:eastAsia="ru-RU"/>
        </w:rPr>
        <w:t xml:space="preserve"> учебный год</w:t>
      </w:r>
    </w:p>
    <w:p w:rsidR="00B72B45" w:rsidRPr="00B72B45" w:rsidRDefault="00D40F62" w:rsidP="00D40F62">
      <w:pPr>
        <w:spacing w:after="200" w:line="276"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noProof/>
          <w:sz w:val="52"/>
          <w:szCs w:val="52"/>
          <w:lang w:eastAsia="ru-RU"/>
        </w:rPr>
        <w:drawing>
          <wp:inline distT="0" distB="0" distL="0" distR="0">
            <wp:extent cx="4190755" cy="3142248"/>
            <wp:effectExtent l="19050" t="0" r="245" b="0"/>
            <wp:docPr id="2" name="Рисунок 1" descr="C:\Users\DetSad3\Desktop\Публичный доклад 2018\фото детский сад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3\Desktop\Публичный доклад 2018\фото детский сад 2019.jpg"/>
                    <pic:cNvPicPr>
                      <a:picLocks noChangeAspect="1" noChangeArrowheads="1"/>
                    </pic:cNvPicPr>
                  </pic:nvPicPr>
                  <pic:blipFill>
                    <a:blip r:embed="rId6" cstate="print"/>
                    <a:srcRect/>
                    <a:stretch>
                      <a:fillRect/>
                    </a:stretch>
                  </pic:blipFill>
                  <pic:spPr bwMode="auto">
                    <a:xfrm>
                      <a:off x="0" y="0"/>
                      <a:ext cx="4191789" cy="3143024"/>
                    </a:xfrm>
                    <a:prstGeom prst="rect">
                      <a:avLst/>
                    </a:prstGeom>
                    <a:ln>
                      <a:noFill/>
                    </a:ln>
                    <a:effectLst>
                      <a:softEdge rad="112500"/>
                    </a:effectLst>
                  </pic:spPr>
                </pic:pic>
              </a:graphicData>
            </a:graphic>
          </wp:inline>
        </w:drawing>
      </w:r>
    </w:p>
    <w:p w:rsidR="00B72B45" w:rsidRPr="00B72B45" w:rsidRDefault="00B72B45" w:rsidP="00D40F62">
      <w:pPr>
        <w:spacing w:after="200" w:line="276" w:lineRule="auto"/>
        <w:rPr>
          <w:rFonts w:ascii="Times New Roman" w:eastAsia="Times New Roman" w:hAnsi="Times New Roman" w:cs="Times New Roman"/>
          <w:b/>
          <w:bCs/>
          <w:sz w:val="52"/>
          <w:szCs w:val="52"/>
          <w:lang w:eastAsia="ru-RU"/>
        </w:rPr>
      </w:pPr>
    </w:p>
    <w:p w:rsidR="00D40F62" w:rsidRDefault="00D40F62" w:rsidP="00B72B45">
      <w:pPr>
        <w:spacing w:after="200" w:line="276" w:lineRule="auto"/>
        <w:jc w:val="center"/>
        <w:rPr>
          <w:rFonts w:ascii="Times New Roman" w:eastAsia="Times New Roman" w:hAnsi="Times New Roman" w:cs="Times New Roman"/>
          <w:bCs/>
          <w:sz w:val="24"/>
          <w:szCs w:val="24"/>
          <w:lang w:eastAsia="ru-RU"/>
        </w:rPr>
      </w:pPr>
    </w:p>
    <w:p w:rsidR="00D40F62" w:rsidRPr="00881893" w:rsidRDefault="00DB7834" w:rsidP="00D40F62">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 Узловая, </w:t>
      </w:r>
      <w:r w:rsidR="001E2A28">
        <w:rPr>
          <w:rFonts w:ascii="Times New Roman" w:eastAsia="Times New Roman" w:hAnsi="Times New Roman" w:cs="Times New Roman"/>
          <w:bCs/>
          <w:sz w:val="24"/>
          <w:szCs w:val="24"/>
          <w:lang w:eastAsia="ru-RU"/>
        </w:rPr>
        <w:t>2025</w:t>
      </w:r>
      <w:r w:rsidR="00D40F62">
        <w:rPr>
          <w:rFonts w:ascii="Times New Roman" w:eastAsia="Times New Roman" w:hAnsi="Times New Roman" w:cs="Times New Roman"/>
          <w:bCs/>
          <w:sz w:val="24"/>
          <w:szCs w:val="24"/>
          <w:lang w:eastAsia="ru-RU"/>
        </w:rPr>
        <w:t xml:space="preserve"> г.</w:t>
      </w:r>
    </w:p>
    <w:p w:rsidR="000811E4" w:rsidRPr="00B72B45" w:rsidRDefault="000811E4" w:rsidP="00D41137">
      <w:pPr>
        <w:spacing w:after="0"/>
        <w:ind w:firstLine="708"/>
        <w:jc w:val="center"/>
        <w:rPr>
          <w:rFonts w:ascii="Times New Roman" w:hAnsi="Times New Roman" w:cs="Times New Roman"/>
          <w:b/>
          <w:sz w:val="24"/>
          <w:szCs w:val="24"/>
        </w:rPr>
      </w:pPr>
      <w:r w:rsidRPr="00B72B45">
        <w:rPr>
          <w:rFonts w:ascii="Times New Roman" w:hAnsi="Times New Roman" w:cs="Times New Roman"/>
          <w:b/>
          <w:sz w:val="24"/>
          <w:szCs w:val="24"/>
        </w:rPr>
        <w:lastRenderedPageBreak/>
        <w:t>1.ОБЩИЕ ХАРАКТЕРИСТИКИ ЗАВЕДЕНИЯ</w:t>
      </w:r>
    </w:p>
    <w:p w:rsidR="000811E4" w:rsidRDefault="000811E4" w:rsidP="00D41137">
      <w:pPr>
        <w:spacing w:after="0"/>
        <w:ind w:firstLine="708"/>
        <w:jc w:val="both"/>
        <w:rPr>
          <w:rFonts w:ascii="Times New Roman" w:hAnsi="Times New Roman" w:cs="Times New Roman"/>
          <w:sz w:val="24"/>
          <w:szCs w:val="24"/>
        </w:rPr>
      </w:pPr>
      <w:r w:rsidRPr="00B72B45">
        <w:rPr>
          <w:rFonts w:ascii="Times New Roman" w:hAnsi="Times New Roman" w:cs="Times New Roman"/>
          <w:b/>
          <w:sz w:val="24"/>
          <w:szCs w:val="24"/>
        </w:rPr>
        <w:t>1.1. Организационно-правовая форма Учреждения:</w:t>
      </w:r>
      <w:r w:rsidRPr="00B72B45">
        <w:rPr>
          <w:rFonts w:ascii="Times New Roman" w:hAnsi="Times New Roman" w:cs="Times New Roman"/>
          <w:sz w:val="24"/>
          <w:szCs w:val="24"/>
        </w:rPr>
        <w:t xml:space="preserve"> казённое учреждение.</w:t>
      </w:r>
    </w:p>
    <w:p w:rsidR="004B44F5" w:rsidRPr="00B72B45" w:rsidRDefault="004B44F5" w:rsidP="00D41137">
      <w:pPr>
        <w:spacing w:after="0"/>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казённое дошкольное образовательное учреждение детский сад комбинированного вида № 10 функционирует с 1986 года.</w:t>
      </w:r>
    </w:p>
    <w:p w:rsidR="000811E4" w:rsidRPr="00B72B45" w:rsidRDefault="000811E4" w:rsidP="000811E4">
      <w:pPr>
        <w:spacing w:after="0"/>
        <w:jc w:val="both"/>
        <w:rPr>
          <w:rFonts w:ascii="Times New Roman" w:hAnsi="Times New Roman" w:cs="Times New Roman"/>
          <w:sz w:val="24"/>
          <w:szCs w:val="24"/>
        </w:rPr>
      </w:pPr>
      <w:r w:rsidRPr="00B72B45">
        <w:rPr>
          <w:rFonts w:ascii="Times New Roman" w:hAnsi="Times New Roman" w:cs="Times New Roman"/>
          <w:b/>
          <w:sz w:val="24"/>
          <w:szCs w:val="24"/>
        </w:rPr>
        <w:t>Тип Учреждения:</w:t>
      </w:r>
      <w:r w:rsidRPr="00B72B45">
        <w:rPr>
          <w:rFonts w:ascii="Times New Roman" w:hAnsi="Times New Roman" w:cs="Times New Roman"/>
          <w:sz w:val="24"/>
          <w:szCs w:val="24"/>
        </w:rPr>
        <w:t xml:space="preserve"> дошкольная образовательная организация.</w:t>
      </w:r>
    </w:p>
    <w:p w:rsidR="000811E4" w:rsidRPr="00B72B45" w:rsidRDefault="000811E4" w:rsidP="000811E4">
      <w:pPr>
        <w:spacing w:after="0"/>
        <w:jc w:val="both"/>
        <w:rPr>
          <w:rFonts w:ascii="Times New Roman" w:hAnsi="Times New Roman" w:cs="Times New Roman"/>
          <w:sz w:val="24"/>
          <w:szCs w:val="24"/>
        </w:rPr>
      </w:pPr>
      <w:r w:rsidRPr="00B72B45">
        <w:rPr>
          <w:rFonts w:ascii="Times New Roman" w:hAnsi="Times New Roman" w:cs="Times New Roman"/>
          <w:b/>
          <w:sz w:val="24"/>
          <w:szCs w:val="24"/>
        </w:rPr>
        <w:t>Вид Учреждения:</w:t>
      </w:r>
      <w:r w:rsidRPr="00B72B45">
        <w:rPr>
          <w:rFonts w:ascii="Times New Roman" w:hAnsi="Times New Roman" w:cs="Times New Roman"/>
          <w:sz w:val="24"/>
          <w:szCs w:val="24"/>
        </w:rPr>
        <w:t xml:space="preserve"> детский сад комбинированного вида.</w:t>
      </w:r>
    </w:p>
    <w:p w:rsidR="000811E4" w:rsidRPr="00B72B45" w:rsidRDefault="000811E4" w:rsidP="00D41137">
      <w:pPr>
        <w:spacing w:after="0"/>
        <w:ind w:firstLine="708"/>
        <w:jc w:val="both"/>
        <w:rPr>
          <w:rFonts w:ascii="Times New Roman" w:hAnsi="Times New Roman" w:cs="Times New Roman"/>
          <w:sz w:val="24"/>
          <w:szCs w:val="24"/>
        </w:rPr>
      </w:pPr>
      <w:r w:rsidRPr="00B72B45">
        <w:rPr>
          <w:rFonts w:ascii="Times New Roman" w:hAnsi="Times New Roman" w:cs="Times New Roman"/>
          <w:b/>
          <w:sz w:val="24"/>
          <w:szCs w:val="24"/>
        </w:rPr>
        <w:t>1.2.</w:t>
      </w:r>
      <w:r w:rsidRPr="00B72B45">
        <w:rPr>
          <w:rFonts w:ascii="Times New Roman" w:hAnsi="Times New Roman" w:cs="Times New Roman"/>
          <w:sz w:val="24"/>
          <w:szCs w:val="24"/>
        </w:rPr>
        <w:t xml:space="preserve"> Детский сад имеет бессрочную </w:t>
      </w:r>
      <w:r w:rsidRPr="00DB68BC">
        <w:rPr>
          <w:rFonts w:ascii="Times New Roman" w:hAnsi="Times New Roman" w:cs="Times New Roman"/>
          <w:b/>
          <w:sz w:val="24"/>
          <w:szCs w:val="24"/>
        </w:rPr>
        <w:t>лицензию</w:t>
      </w:r>
      <w:r w:rsidRPr="00B72B45">
        <w:rPr>
          <w:rFonts w:ascii="Times New Roman" w:hAnsi="Times New Roman" w:cs="Times New Roman"/>
          <w:sz w:val="24"/>
          <w:szCs w:val="24"/>
        </w:rPr>
        <w:t xml:space="preserve"> на осуществление образовательной</w:t>
      </w:r>
      <w:r w:rsidR="000F4929">
        <w:rPr>
          <w:rFonts w:ascii="Times New Roman" w:hAnsi="Times New Roman" w:cs="Times New Roman"/>
          <w:sz w:val="24"/>
          <w:szCs w:val="24"/>
        </w:rPr>
        <w:t xml:space="preserve"> деятельности по основной </w:t>
      </w:r>
      <w:r w:rsidRPr="00B72B45">
        <w:rPr>
          <w:rFonts w:ascii="Times New Roman" w:hAnsi="Times New Roman" w:cs="Times New Roman"/>
          <w:sz w:val="24"/>
          <w:szCs w:val="24"/>
        </w:rPr>
        <w:t>образовательной программе дошкольного образования в</w:t>
      </w:r>
      <w:r w:rsidR="000F4929">
        <w:rPr>
          <w:rFonts w:ascii="Times New Roman" w:hAnsi="Times New Roman" w:cs="Times New Roman"/>
          <w:sz w:val="24"/>
          <w:szCs w:val="24"/>
        </w:rPr>
        <w:t xml:space="preserve"> </w:t>
      </w:r>
      <w:r w:rsidRPr="00B72B45">
        <w:rPr>
          <w:rFonts w:ascii="Times New Roman" w:hAnsi="Times New Roman" w:cs="Times New Roman"/>
          <w:sz w:val="24"/>
          <w:szCs w:val="24"/>
        </w:rPr>
        <w:t>группах общеразвивающей направленности. Срок реализации</w:t>
      </w:r>
      <w:r w:rsidR="000F4929">
        <w:rPr>
          <w:rFonts w:ascii="Times New Roman" w:hAnsi="Times New Roman" w:cs="Times New Roman"/>
          <w:sz w:val="24"/>
          <w:szCs w:val="24"/>
        </w:rPr>
        <w:t xml:space="preserve"> </w:t>
      </w:r>
      <w:r w:rsidR="00BE4426">
        <w:rPr>
          <w:rFonts w:ascii="Times New Roman" w:hAnsi="Times New Roman" w:cs="Times New Roman"/>
          <w:sz w:val="24"/>
          <w:szCs w:val="24"/>
        </w:rPr>
        <w:t>программы - 6</w:t>
      </w:r>
      <w:r w:rsidRPr="00B72B45">
        <w:rPr>
          <w:rFonts w:ascii="Times New Roman" w:hAnsi="Times New Roman" w:cs="Times New Roman"/>
          <w:sz w:val="24"/>
          <w:szCs w:val="24"/>
        </w:rPr>
        <w:t xml:space="preserve"> лет.</w:t>
      </w:r>
    </w:p>
    <w:p w:rsidR="000811E4" w:rsidRPr="00B72B45" w:rsidRDefault="000811E4" w:rsidP="001E2A2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Лицензия 0133/01487 от 29 января 2013 года.</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1.3. Место</w:t>
      </w:r>
      <w:r w:rsidR="000F4929">
        <w:rPr>
          <w:rFonts w:ascii="Times New Roman" w:hAnsi="Times New Roman" w:cs="Times New Roman"/>
          <w:b/>
          <w:sz w:val="24"/>
          <w:szCs w:val="24"/>
        </w:rPr>
        <w:t xml:space="preserve"> </w:t>
      </w:r>
      <w:r w:rsidRPr="00B72B45">
        <w:rPr>
          <w:rFonts w:ascii="Times New Roman" w:hAnsi="Times New Roman" w:cs="Times New Roman"/>
          <w:b/>
          <w:sz w:val="24"/>
          <w:szCs w:val="24"/>
        </w:rPr>
        <w:t>нахождение, удобство транспортного расположения.</w:t>
      </w:r>
    </w:p>
    <w:p w:rsidR="000811E4" w:rsidRPr="00B72B45" w:rsidRDefault="000811E4" w:rsidP="004B44F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Детский сад расположен в машзаводском районе города, в комплексе жилых домов, в удалении от промышленных и технических объектов. На расстоянии 200 метров от учреждения проходит одна из центральных улиц города, оснащенная пешеходными переходами и остановками общественного транспорта, что делает удобным перемещение к детскому саду, как для жителей близлежащих улиц, так и лиц, проживающих в более удаленных микрорайонах и населенных пунктах. </w:t>
      </w:r>
    </w:p>
    <w:p w:rsidR="00B23B62" w:rsidRPr="00B72B45" w:rsidRDefault="000811E4" w:rsidP="004B44F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Вблизи находятся </w:t>
      </w:r>
      <w:r w:rsidR="00DB7834" w:rsidRPr="00B72B45">
        <w:rPr>
          <w:rFonts w:ascii="Times New Roman" w:hAnsi="Times New Roman" w:cs="Times New Roman"/>
          <w:sz w:val="24"/>
          <w:szCs w:val="24"/>
        </w:rPr>
        <w:t>МБОУ С</w:t>
      </w:r>
      <w:r w:rsidR="00DB7834">
        <w:rPr>
          <w:rFonts w:ascii="Times New Roman" w:hAnsi="Times New Roman" w:cs="Times New Roman"/>
          <w:sz w:val="24"/>
          <w:szCs w:val="24"/>
        </w:rPr>
        <w:t xml:space="preserve">ОШ № 7, </w:t>
      </w:r>
      <w:r w:rsidRPr="00B72B45">
        <w:rPr>
          <w:rFonts w:ascii="Times New Roman" w:hAnsi="Times New Roman" w:cs="Times New Roman"/>
          <w:sz w:val="24"/>
          <w:szCs w:val="24"/>
        </w:rPr>
        <w:t>МБОУ С</w:t>
      </w:r>
      <w:r w:rsidR="0079119F">
        <w:rPr>
          <w:rFonts w:ascii="Times New Roman" w:hAnsi="Times New Roman" w:cs="Times New Roman"/>
          <w:sz w:val="24"/>
          <w:szCs w:val="24"/>
        </w:rPr>
        <w:t xml:space="preserve">ОШ № 17, ДК «Машиностроителей», </w:t>
      </w:r>
      <w:r w:rsidRPr="00B72B45">
        <w:rPr>
          <w:rFonts w:ascii="Times New Roman" w:hAnsi="Times New Roman" w:cs="Times New Roman"/>
          <w:sz w:val="24"/>
          <w:szCs w:val="24"/>
        </w:rPr>
        <w:t xml:space="preserve">парк, художественно-краеведческий музей, памятник </w:t>
      </w:r>
      <w:r w:rsidR="000F4929">
        <w:rPr>
          <w:rFonts w:ascii="Times New Roman" w:hAnsi="Times New Roman" w:cs="Times New Roman"/>
          <w:sz w:val="24"/>
          <w:szCs w:val="24"/>
        </w:rPr>
        <w:t xml:space="preserve">воинам, </w:t>
      </w:r>
      <w:r w:rsidRPr="00B72B45">
        <w:rPr>
          <w:rFonts w:ascii="Times New Roman" w:hAnsi="Times New Roman" w:cs="Times New Roman"/>
          <w:sz w:val="24"/>
          <w:szCs w:val="24"/>
        </w:rPr>
        <w:t>погибшим в Великой Отечественной войне</w:t>
      </w:r>
      <w:r w:rsidR="000F4929">
        <w:rPr>
          <w:rFonts w:ascii="Times New Roman" w:hAnsi="Times New Roman" w:cs="Times New Roman"/>
          <w:sz w:val="24"/>
          <w:szCs w:val="24"/>
        </w:rPr>
        <w:t>,</w:t>
      </w:r>
      <w:r w:rsidRPr="00B72B45">
        <w:rPr>
          <w:rFonts w:ascii="Times New Roman" w:hAnsi="Times New Roman" w:cs="Times New Roman"/>
          <w:sz w:val="24"/>
          <w:szCs w:val="24"/>
        </w:rPr>
        <w:t xml:space="preserve"> Вечный огонь, ДДЮТ. Воспитатели старших групп организуют экскурсии с детьми по знаменательным местам нашего города.</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1.4. Режим работы.</w:t>
      </w:r>
    </w:p>
    <w:p w:rsidR="000811E4" w:rsidRPr="00B72B45" w:rsidRDefault="000811E4" w:rsidP="000F4929">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Детский сад работает по пятидневной рабочей неделе с 10,5 ч</w:t>
      </w:r>
      <w:r w:rsidR="007E536B">
        <w:rPr>
          <w:rFonts w:ascii="Times New Roman" w:hAnsi="Times New Roman" w:cs="Times New Roman"/>
          <w:sz w:val="24"/>
          <w:szCs w:val="24"/>
        </w:rPr>
        <w:t>асовым пребыванием ребёнка: с 7:</w:t>
      </w:r>
      <w:r w:rsidRPr="00B72B45">
        <w:rPr>
          <w:rFonts w:ascii="Times New Roman" w:hAnsi="Times New Roman" w:cs="Times New Roman"/>
          <w:sz w:val="24"/>
          <w:szCs w:val="24"/>
        </w:rPr>
        <w:t>00 до 1</w:t>
      </w:r>
      <w:r w:rsidR="007E536B">
        <w:rPr>
          <w:rFonts w:ascii="Times New Roman" w:hAnsi="Times New Roman" w:cs="Times New Roman"/>
          <w:sz w:val="24"/>
          <w:szCs w:val="24"/>
        </w:rPr>
        <w:t>7:</w:t>
      </w:r>
      <w:r w:rsidRPr="00B72B45">
        <w:rPr>
          <w:rFonts w:ascii="Times New Roman" w:hAnsi="Times New Roman" w:cs="Times New Roman"/>
          <w:sz w:val="24"/>
          <w:szCs w:val="24"/>
        </w:rPr>
        <w:t>30</w:t>
      </w:r>
      <w:r w:rsidR="007E536B">
        <w:rPr>
          <w:rFonts w:ascii="Times New Roman" w:hAnsi="Times New Roman" w:cs="Times New Roman"/>
          <w:sz w:val="24"/>
          <w:szCs w:val="24"/>
        </w:rPr>
        <w:t>.</w:t>
      </w:r>
      <w:r w:rsidRPr="00B72B45">
        <w:rPr>
          <w:rFonts w:ascii="Times New Roman" w:hAnsi="Times New Roman" w:cs="Times New Roman"/>
          <w:sz w:val="24"/>
          <w:szCs w:val="24"/>
        </w:rPr>
        <w:t xml:space="preserve"> </w:t>
      </w:r>
      <w:r w:rsidR="007E536B">
        <w:rPr>
          <w:rFonts w:ascii="Times New Roman" w:hAnsi="Times New Roman" w:cs="Times New Roman"/>
          <w:sz w:val="24"/>
          <w:szCs w:val="24"/>
        </w:rPr>
        <w:t xml:space="preserve">Одна группа для детей с </w:t>
      </w:r>
      <w:r w:rsidR="001E2A28">
        <w:rPr>
          <w:rFonts w:ascii="Times New Roman" w:hAnsi="Times New Roman" w:cs="Times New Roman"/>
          <w:sz w:val="24"/>
          <w:szCs w:val="24"/>
        </w:rPr>
        <w:t xml:space="preserve">расстройством аутистического спектра </w:t>
      </w:r>
      <w:r w:rsidRPr="00B72B45">
        <w:rPr>
          <w:rFonts w:ascii="Times New Roman" w:hAnsi="Times New Roman" w:cs="Times New Roman"/>
          <w:sz w:val="24"/>
          <w:szCs w:val="24"/>
        </w:rPr>
        <w:t>с 14 часовым прод</w:t>
      </w:r>
      <w:r w:rsidR="007E536B">
        <w:rPr>
          <w:rFonts w:ascii="Times New Roman" w:hAnsi="Times New Roman" w:cs="Times New Roman"/>
          <w:sz w:val="24"/>
          <w:szCs w:val="24"/>
        </w:rPr>
        <w:t>лённым пребыванием ребенка: с 7:00 до 21:</w:t>
      </w:r>
      <w:r w:rsidRPr="00B72B45">
        <w:rPr>
          <w:rFonts w:ascii="Times New Roman" w:hAnsi="Times New Roman" w:cs="Times New Roman"/>
          <w:sz w:val="24"/>
          <w:szCs w:val="24"/>
        </w:rPr>
        <w:t>00 с понедельника по пятницу включительно за исключением выходных (суббота, воскресенье) и нерабочих праздничных дней</w:t>
      </w:r>
      <w:r w:rsidR="007E536B">
        <w:rPr>
          <w:rFonts w:ascii="Times New Roman" w:hAnsi="Times New Roman" w:cs="Times New Roman"/>
          <w:sz w:val="24"/>
          <w:szCs w:val="24"/>
        </w:rPr>
        <w:t>,</w:t>
      </w:r>
      <w:r w:rsidRPr="00B72B45">
        <w:rPr>
          <w:rFonts w:ascii="Times New Roman" w:hAnsi="Times New Roman" w:cs="Times New Roman"/>
          <w:sz w:val="24"/>
          <w:szCs w:val="24"/>
        </w:rPr>
        <w:t xml:space="preserve"> в соответствии с Трудовым кодексом РФ, нормативно-правовыми актами Правительства Российской Федерации.</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1.5. Структура и количество групп. Количество мест и воспитанников.</w:t>
      </w:r>
    </w:p>
    <w:p w:rsidR="000811E4" w:rsidRPr="00B72B45" w:rsidRDefault="000811E4" w:rsidP="000811E4">
      <w:pPr>
        <w:spacing w:after="0"/>
        <w:jc w:val="both"/>
        <w:rPr>
          <w:rFonts w:ascii="Times New Roman" w:hAnsi="Times New Roman" w:cs="Times New Roman"/>
          <w:b/>
          <w:sz w:val="24"/>
          <w:szCs w:val="24"/>
        </w:rPr>
      </w:pPr>
      <w:r w:rsidRPr="00B72B45">
        <w:rPr>
          <w:rFonts w:ascii="Times New Roman" w:hAnsi="Times New Roman" w:cs="Times New Roman"/>
          <w:b/>
          <w:sz w:val="24"/>
          <w:szCs w:val="24"/>
        </w:rPr>
        <w:t>Наполняемость групп.</w:t>
      </w:r>
    </w:p>
    <w:p w:rsidR="000811E4" w:rsidRPr="00B924F8" w:rsidRDefault="000811E4" w:rsidP="000F4929">
      <w:pPr>
        <w:spacing w:after="0"/>
        <w:ind w:firstLine="708"/>
        <w:jc w:val="both"/>
        <w:rPr>
          <w:rFonts w:ascii="Times New Roman" w:hAnsi="Times New Roman" w:cs="Times New Roman"/>
          <w:sz w:val="24"/>
          <w:szCs w:val="24"/>
        </w:rPr>
      </w:pPr>
      <w:r w:rsidRPr="00B924F8">
        <w:rPr>
          <w:rFonts w:ascii="Times New Roman" w:hAnsi="Times New Roman" w:cs="Times New Roman"/>
          <w:sz w:val="24"/>
          <w:szCs w:val="24"/>
        </w:rPr>
        <w:t xml:space="preserve">Плановая наполняемость групп — </w:t>
      </w:r>
      <w:r w:rsidR="001E2A28">
        <w:rPr>
          <w:rFonts w:ascii="Times New Roman" w:hAnsi="Times New Roman" w:cs="Times New Roman"/>
          <w:sz w:val="24"/>
          <w:szCs w:val="24"/>
        </w:rPr>
        <w:t>110</w:t>
      </w:r>
      <w:r w:rsidR="004B44F5" w:rsidRPr="00B924F8">
        <w:rPr>
          <w:rFonts w:ascii="Times New Roman" w:hAnsi="Times New Roman" w:cs="Times New Roman"/>
          <w:sz w:val="24"/>
          <w:szCs w:val="24"/>
        </w:rPr>
        <w:t xml:space="preserve"> детей</w:t>
      </w:r>
      <w:r w:rsidRPr="00B924F8">
        <w:rPr>
          <w:rFonts w:ascii="Times New Roman" w:hAnsi="Times New Roman" w:cs="Times New Roman"/>
          <w:sz w:val="24"/>
          <w:szCs w:val="24"/>
        </w:rPr>
        <w:t>, фактическая наполняемость на</w:t>
      </w:r>
      <w:r w:rsidR="001E2A28">
        <w:rPr>
          <w:rFonts w:ascii="Times New Roman" w:hAnsi="Times New Roman" w:cs="Times New Roman"/>
          <w:sz w:val="24"/>
          <w:szCs w:val="24"/>
        </w:rPr>
        <w:t xml:space="preserve"> 1 сентября 2024</w:t>
      </w:r>
      <w:r w:rsidRPr="00B924F8">
        <w:rPr>
          <w:rFonts w:ascii="Times New Roman" w:hAnsi="Times New Roman" w:cs="Times New Roman"/>
          <w:sz w:val="24"/>
          <w:szCs w:val="24"/>
        </w:rPr>
        <w:t xml:space="preserve"> года — </w:t>
      </w:r>
      <w:r w:rsidR="001E2A28">
        <w:rPr>
          <w:rFonts w:ascii="Times New Roman" w:hAnsi="Times New Roman" w:cs="Times New Roman"/>
          <w:sz w:val="24"/>
          <w:szCs w:val="24"/>
        </w:rPr>
        <w:t>103</w:t>
      </w:r>
      <w:r w:rsidR="00E83848">
        <w:rPr>
          <w:rFonts w:ascii="Times New Roman" w:hAnsi="Times New Roman" w:cs="Times New Roman"/>
          <w:sz w:val="24"/>
          <w:szCs w:val="24"/>
        </w:rPr>
        <w:t xml:space="preserve"> </w:t>
      </w:r>
      <w:r w:rsidR="001E2A28">
        <w:rPr>
          <w:rFonts w:ascii="Times New Roman" w:hAnsi="Times New Roman" w:cs="Times New Roman"/>
          <w:sz w:val="24"/>
          <w:szCs w:val="24"/>
        </w:rPr>
        <w:t>ребёнка</w:t>
      </w:r>
      <w:r w:rsidRPr="00E83848">
        <w:rPr>
          <w:rFonts w:ascii="Times New Roman" w:hAnsi="Times New Roman" w:cs="Times New Roman"/>
          <w:sz w:val="24"/>
          <w:szCs w:val="24"/>
        </w:rPr>
        <w:t>.</w:t>
      </w:r>
    </w:p>
    <w:p w:rsidR="00E83848" w:rsidRDefault="00AC654A" w:rsidP="001E2A28">
      <w:pPr>
        <w:spacing w:after="0"/>
        <w:ind w:firstLine="708"/>
        <w:jc w:val="both"/>
        <w:rPr>
          <w:rFonts w:ascii="Times New Roman" w:hAnsi="Times New Roman" w:cs="Times New Roman"/>
          <w:sz w:val="24"/>
          <w:szCs w:val="24"/>
        </w:rPr>
      </w:pPr>
      <w:r>
        <w:rPr>
          <w:rFonts w:ascii="Times New Roman" w:hAnsi="Times New Roman" w:cs="Times New Roman"/>
          <w:sz w:val="24"/>
          <w:szCs w:val="24"/>
        </w:rPr>
        <w:t>В ДОУ функционируют 10 групп, из них:</w:t>
      </w:r>
    </w:p>
    <w:p w:rsidR="00960089" w:rsidRPr="00960089" w:rsidRDefault="007E536B" w:rsidP="000811E4">
      <w:pPr>
        <w:spacing w:after="0"/>
        <w:jc w:val="both"/>
        <w:rPr>
          <w:rFonts w:ascii="Times New Roman" w:hAnsi="Times New Roman" w:cs="Times New Roman"/>
          <w:sz w:val="24"/>
          <w:szCs w:val="24"/>
        </w:rPr>
      </w:pPr>
      <w:r>
        <w:rPr>
          <w:rFonts w:ascii="Times New Roman" w:hAnsi="Times New Roman" w:cs="Times New Roman"/>
          <w:sz w:val="24"/>
          <w:szCs w:val="24"/>
        </w:rPr>
        <w:t>Втор</w:t>
      </w:r>
      <w:r w:rsidR="00E83848">
        <w:rPr>
          <w:rFonts w:ascii="Times New Roman" w:hAnsi="Times New Roman" w:cs="Times New Roman"/>
          <w:sz w:val="24"/>
          <w:szCs w:val="24"/>
        </w:rPr>
        <w:t>ая</w:t>
      </w:r>
      <w:r w:rsidR="000F4929" w:rsidRPr="00960089">
        <w:rPr>
          <w:rFonts w:ascii="Times New Roman" w:hAnsi="Times New Roman" w:cs="Times New Roman"/>
          <w:sz w:val="24"/>
          <w:szCs w:val="24"/>
        </w:rPr>
        <w:t xml:space="preserve"> младшая</w:t>
      </w:r>
      <w:r w:rsidR="000811E4" w:rsidRPr="00960089">
        <w:rPr>
          <w:rFonts w:ascii="Times New Roman" w:hAnsi="Times New Roman" w:cs="Times New Roman"/>
          <w:sz w:val="24"/>
          <w:szCs w:val="24"/>
        </w:rPr>
        <w:t xml:space="preserve"> группа общеразвивающей направленности - </w:t>
      </w:r>
      <w:r w:rsidR="001E2A28">
        <w:rPr>
          <w:rFonts w:ascii="Times New Roman" w:hAnsi="Times New Roman" w:cs="Times New Roman"/>
          <w:sz w:val="24"/>
          <w:szCs w:val="24"/>
        </w:rPr>
        <w:t>13</w:t>
      </w:r>
      <w:r w:rsidR="000811E4" w:rsidRPr="00960089">
        <w:rPr>
          <w:rFonts w:ascii="Times New Roman" w:hAnsi="Times New Roman" w:cs="Times New Roman"/>
          <w:sz w:val="24"/>
          <w:szCs w:val="24"/>
        </w:rPr>
        <w:t xml:space="preserve"> чел.</w:t>
      </w:r>
    </w:p>
    <w:p w:rsidR="00710933" w:rsidRDefault="00710933" w:rsidP="000811E4">
      <w:pPr>
        <w:spacing w:after="0"/>
        <w:jc w:val="both"/>
        <w:rPr>
          <w:rFonts w:ascii="Times New Roman" w:hAnsi="Times New Roman" w:cs="Times New Roman"/>
          <w:sz w:val="24"/>
          <w:szCs w:val="24"/>
        </w:rPr>
      </w:pPr>
      <w:r>
        <w:rPr>
          <w:rFonts w:ascii="Times New Roman" w:hAnsi="Times New Roman" w:cs="Times New Roman"/>
          <w:sz w:val="24"/>
          <w:szCs w:val="24"/>
        </w:rPr>
        <w:t>Подготовительн</w:t>
      </w:r>
      <w:r w:rsidRPr="00960089">
        <w:rPr>
          <w:rFonts w:ascii="Times New Roman" w:hAnsi="Times New Roman" w:cs="Times New Roman"/>
          <w:sz w:val="24"/>
          <w:szCs w:val="24"/>
        </w:rPr>
        <w:t>ая группа общ</w:t>
      </w:r>
      <w:r>
        <w:rPr>
          <w:rFonts w:ascii="Times New Roman" w:hAnsi="Times New Roman" w:cs="Times New Roman"/>
          <w:sz w:val="24"/>
          <w:szCs w:val="24"/>
        </w:rPr>
        <w:t xml:space="preserve">еразвивающей направленности - </w:t>
      </w:r>
      <w:r w:rsidRPr="00960089">
        <w:rPr>
          <w:rFonts w:ascii="Times New Roman" w:hAnsi="Times New Roman" w:cs="Times New Roman"/>
          <w:sz w:val="24"/>
          <w:szCs w:val="24"/>
        </w:rPr>
        <w:t xml:space="preserve"> </w:t>
      </w:r>
      <w:r w:rsidR="001E2A28">
        <w:rPr>
          <w:rFonts w:ascii="Times New Roman" w:hAnsi="Times New Roman" w:cs="Times New Roman"/>
          <w:sz w:val="24"/>
          <w:szCs w:val="24"/>
        </w:rPr>
        <w:t>22</w:t>
      </w:r>
      <w:r>
        <w:rPr>
          <w:rFonts w:ascii="Times New Roman" w:hAnsi="Times New Roman" w:cs="Times New Roman"/>
          <w:sz w:val="24"/>
          <w:szCs w:val="24"/>
        </w:rPr>
        <w:t xml:space="preserve"> </w:t>
      </w:r>
      <w:r w:rsidRPr="00960089">
        <w:rPr>
          <w:rFonts w:ascii="Times New Roman" w:hAnsi="Times New Roman" w:cs="Times New Roman"/>
          <w:sz w:val="24"/>
          <w:szCs w:val="24"/>
        </w:rPr>
        <w:t>чел.</w:t>
      </w:r>
    </w:p>
    <w:p w:rsidR="00960089" w:rsidRDefault="00DB7834" w:rsidP="000811E4">
      <w:pPr>
        <w:spacing w:after="0"/>
        <w:jc w:val="both"/>
        <w:rPr>
          <w:rFonts w:ascii="Times New Roman" w:hAnsi="Times New Roman" w:cs="Times New Roman"/>
          <w:sz w:val="24"/>
          <w:szCs w:val="24"/>
        </w:rPr>
      </w:pPr>
      <w:r>
        <w:rPr>
          <w:rFonts w:ascii="Times New Roman" w:hAnsi="Times New Roman" w:cs="Times New Roman"/>
          <w:sz w:val="24"/>
          <w:szCs w:val="24"/>
        </w:rPr>
        <w:t>Разновозраст</w:t>
      </w:r>
      <w:r w:rsidR="00960089">
        <w:rPr>
          <w:rFonts w:ascii="Times New Roman" w:hAnsi="Times New Roman" w:cs="Times New Roman"/>
          <w:sz w:val="24"/>
          <w:szCs w:val="24"/>
        </w:rPr>
        <w:t>ная группа</w:t>
      </w:r>
      <w:r w:rsidR="004F273F">
        <w:rPr>
          <w:rFonts w:ascii="Times New Roman" w:hAnsi="Times New Roman" w:cs="Times New Roman"/>
          <w:sz w:val="24"/>
          <w:szCs w:val="24"/>
        </w:rPr>
        <w:t xml:space="preserve"> «А</w:t>
      </w:r>
      <w:r>
        <w:rPr>
          <w:rFonts w:ascii="Times New Roman" w:hAnsi="Times New Roman" w:cs="Times New Roman"/>
          <w:sz w:val="24"/>
          <w:szCs w:val="24"/>
        </w:rPr>
        <w:t>»</w:t>
      </w:r>
      <w:r w:rsidR="00960089">
        <w:rPr>
          <w:rFonts w:ascii="Times New Roman" w:hAnsi="Times New Roman" w:cs="Times New Roman"/>
          <w:sz w:val="24"/>
          <w:szCs w:val="24"/>
        </w:rPr>
        <w:t xml:space="preserve"> </w:t>
      </w:r>
      <w:r w:rsidR="007E536B">
        <w:rPr>
          <w:rFonts w:ascii="Times New Roman" w:hAnsi="Times New Roman" w:cs="Times New Roman"/>
          <w:sz w:val="24"/>
          <w:szCs w:val="24"/>
        </w:rPr>
        <w:t xml:space="preserve">компенсирующей направленности </w:t>
      </w:r>
      <w:r w:rsidR="00960089">
        <w:rPr>
          <w:rFonts w:ascii="Times New Roman" w:hAnsi="Times New Roman" w:cs="Times New Roman"/>
          <w:sz w:val="24"/>
          <w:szCs w:val="24"/>
        </w:rPr>
        <w:t>дл</w:t>
      </w:r>
      <w:r w:rsidR="001E2A28">
        <w:rPr>
          <w:rFonts w:ascii="Times New Roman" w:hAnsi="Times New Roman" w:cs="Times New Roman"/>
          <w:sz w:val="24"/>
          <w:szCs w:val="24"/>
        </w:rPr>
        <w:t>я детей с нарушением зрения – 8</w:t>
      </w:r>
      <w:r w:rsidR="00960089">
        <w:rPr>
          <w:rFonts w:ascii="Times New Roman" w:hAnsi="Times New Roman" w:cs="Times New Roman"/>
          <w:sz w:val="24"/>
          <w:szCs w:val="24"/>
        </w:rPr>
        <w:t xml:space="preserve"> чел.</w:t>
      </w:r>
    </w:p>
    <w:p w:rsidR="004F273F" w:rsidRDefault="00710933" w:rsidP="000811E4">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Разновозрастная </w:t>
      </w:r>
      <w:r w:rsidR="004F273F" w:rsidRPr="00960089">
        <w:rPr>
          <w:rFonts w:ascii="Times New Roman" w:hAnsi="Times New Roman" w:cs="Times New Roman"/>
          <w:sz w:val="24"/>
          <w:szCs w:val="24"/>
        </w:rPr>
        <w:t xml:space="preserve">группа </w:t>
      </w:r>
      <w:r w:rsidR="004F273F">
        <w:rPr>
          <w:rFonts w:ascii="Times New Roman" w:hAnsi="Times New Roman" w:cs="Times New Roman"/>
          <w:sz w:val="24"/>
          <w:szCs w:val="24"/>
        </w:rPr>
        <w:t xml:space="preserve">«Б» </w:t>
      </w:r>
      <w:r w:rsidR="007E536B">
        <w:rPr>
          <w:rFonts w:ascii="Times New Roman" w:hAnsi="Times New Roman" w:cs="Times New Roman"/>
          <w:sz w:val="24"/>
          <w:szCs w:val="24"/>
        </w:rPr>
        <w:t>компенсирующей</w:t>
      </w:r>
      <w:r w:rsidR="007E536B" w:rsidRPr="00960089">
        <w:rPr>
          <w:rFonts w:ascii="Times New Roman" w:hAnsi="Times New Roman" w:cs="Times New Roman"/>
          <w:sz w:val="24"/>
          <w:szCs w:val="24"/>
        </w:rPr>
        <w:t xml:space="preserve"> </w:t>
      </w:r>
      <w:r w:rsidR="004F273F" w:rsidRPr="00960089">
        <w:rPr>
          <w:rFonts w:ascii="Times New Roman" w:hAnsi="Times New Roman" w:cs="Times New Roman"/>
          <w:sz w:val="24"/>
          <w:szCs w:val="24"/>
        </w:rPr>
        <w:t>направленност</w:t>
      </w:r>
      <w:r w:rsidR="004F273F">
        <w:rPr>
          <w:rFonts w:ascii="Times New Roman" w:hAnsi="Times New Roman" w:cs="Times New Roman"/>
          <w:sz w:val="24"/>
          <w:szCs w:val="24"/>
        </w:rPr>
        <w:t>и для детей с нарушением зрения</w:t>
      </w:r>
      <w:r w:rsidR="004F273F" w:rsidRPr="00960089">
        <w:rPr>
          <w:rFonts w:ascii="Times New Roman" w:hAnsi="Times New Roman" w:cs="Times New Roman"/>
          <w:sz w:val="24"/>
          <w:szCs w:val="24"/>
        </w:rPr>
        <w:t xml:space="preserve"> </w:t>
      </w:r>
      <w:r w:rsidR="001E2A28">
        <w:rPr>
          <w:rFonts w:ascii="Times New Roman" w:hAnsi="Times New Roman" w:cs="Times New Roman"/>
          <w:sz w:val="24"/>
          <w:szCs w:val="24"/>
        </w:rPr>
        <w:t>- 9</w:t>
      </w:r>
      <w:r w:rsidR="004F273F">
        <w:rPr>
          <w:rFonts w:ascii="Times New Roman" w:hAnsi="Times New Roman" w:cs="Times New Roman"/>
          <w:sz w:val="24"/>
          <w:szCs w:val="24"/>
        </w:rPr>
        <w:t xml:space="preserve"> чел.</w:t>
      </w:r>
    </w:p>
    <w:p w:rsidR="004F273F" w:rsidRDefault="004F273F" w:rsidP="000811E4">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Разновозрастная группа </w:t>
      </w:r>
      <w:r w:rsidR="00E83848">
        <w:rPr>
          <w:rFonts w:ascii="Times New Roman" w:hAnsi="Times New Roman" w:cs="Times New Roman"/>
          <w:sz w:val="24"/>
          <w:szCs w:val="24"/>
        </w:rPr>
        <w:t>комбинированной</w:t>
      </w:r>
      <w:r w:rsidR="00710933">
        <w:rPr>
          <w:rFonts w:ascii="Times New Roman" w:hAnsi="Times New Roman" w:cs="Times New Roman"/>
          <w:sz w:val="24"/>
          <w:szCs w:val="24"/>
        </w:rPr>
        <w:t xml:space="preserve"> направленности </w:t>
      </w:r>
      <w:r w:rsidR="001E2A28">
        <w:rPr>
          <w:rFonts w:ascii="Times New Roman" w:hAnsi="Times New Roman" w:cs="Times New Roman"/>
          <w:sz w:val="24"/>
          <w:szCs w:val="24"/>
        </w:rPr>
        <w:t>- 9</w:t>
      </w:r>
      <w:r>
        <w:rPr>
          <w:rFonts w:ascii="Times New Roman" w:hAnsi="Times New Roman" w:cs="Times New Roman"/>
          <w:sz w:val="24"/>
          <w:szCs w:val="24"/>
        </w:rPr>
        <w:t xml:space="preserve"> чел.</w:t>
      </w:r>
    </w:p>
    <w:p w:rsidR="004F273F" w:rsidRDefault="007E536B" w:rsidP="004F273F">
      <w:pPr>
        <w:spacing w:after="0"/>
        <w:jc w:val="both"/>
        <w:rPr>
          <w:rFonts w:ascii="Times New Roman" w:hAnsi="Times New Roman" w:cs="Times New Roman"/>
          <w:sz w:val="24"/>
          <w:szCs w:val="24"/>
        </w:rPr>
      </w:pPr>
      <w:r>
        <w:rPr>
          <w:rFonts w:ascii="Times New Roman" w:hAnsi="Times New Roman" w:cs="Times New Roman"/>
          <w:sz w:val="24"/>
          <w:szCs w:val="24"/>
        </w:rPr>
        <w:t>Разновозрастная группа</w:t>
      </w:r>
      <w:r w:rsidR="004F273F">
        <w:rPr>
          <w:rFonts w:ascii="Times New Roman" w:hAnsi="Times New Roman" w:cs="Times New Roman"/>
          <w:sz w:val="24"/>
          <w:szCs w:val="24"/>
        </w:rPr>
        <w:t xml:space="preserve"> дл</w:t>
      </w:r>
      <w:r>
        <w:rPr>
          <w:rFonts w:ascii="Times New Roman" w:hAnsi="Times New Roman" w:cs="Times New Roman"/>
          <w:sz w:val="24"/>
          <w:szCs w:val="24"/>
        </w:rPr>
        <w:t>я детей с расстройством аутистического спектра – 5</w:t>
      </w:r>
      <w:r w:rsidR="004F273F">
        <w:rPr>
          <w:rFonts w:ascii="Times New Roman" w:hAnsi="Times New Roman" w:cs="Times New Roman"/>
          <w:sz w:val="24"/>
          <w:szCs w:val="24"/>
        </w:rPr>
        <w:t xml:space="preserve"> чел.</w:t>
      </w:r>
    </w:p>
    <w:p w:rsidR="000811E4" w:rsidRPr="00960089" w:rsidRDefault="004B44F5" w:rsidP="000811E4">
      <w:pPr>
        <w:spacing w:after="0"/>
        <w:jc w:val="both"/>
        <w:rPr>
          <w:rFonts w:ascii="Times New Roman" w:hAnsi="Times New Roman" w:cs="Times New Roman"/>
          <w:sz w:val="24"/>
          <w:szCs w:val="24"/>
        </w:rPr>
      </w:pPr>
      <w:r w:rsidRPr="00960089">
        <w:rPr>
          <w:rFonts w:ascii="Times New Roman" w:hAnsi="Times New Roman" w:cs="Times New Roman"/>
          <w:sz w:val="24"/>
          <w:szCs w:val="24"/>
        </w:rPr>
        <w:t>Разновозраст</w:t>
      </w:r>
      <w:r w:rsidR="000811E4" w:rsidRPr="00960089">
        <w:rPr>
          <w:rFonts w:ascii="Times New Roman" w:hAnsi="Times New Roman" w:cs="Times New Roman"/>
          <w:sz w:val="24"/>
          <w:szCs w:val="24"/>
        </w:rPr>
        <w:t xml:space="preserve">ная группа компенсирующей направленности для детей с нарушением опорно-двигательного аппарата - </w:t>
      </w:r>
      <w:r w:rsidR="001E2A28">
        <w:rPr>
          <w:rFonts w:ascii="Times New Roman" w:hAnsi="Times New Roman" w:cs="Times New Roman"/>
          <w:sz w:val="24"/>
          <w:szCs w:val="24"/>
        </w:rPr>
        <w:t>8</w:t>
      </w:r>
      <w:r w:rsidR="000811E4" w:rsidRPr="00960089">
        <w:rPr>
          <w:rFonts w:ascii="Times New Roman" w:hAnsi="Times New Roman" w:cs="Times New Roman"/>
          <w:sz w:val="24"/>
          <w:szCs w:val="24"/>
        </w:rPr>
        <w:t xml:space="preserve"> чел.</w:t>
      </w:r>
    </w:p>
    <w:p w:rsidR="000811E4" w:rsidRDefault="00E83848" w:rsidP="000811E4">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Разновозрастная группа </w:t>
      </w:r>
      <w:r w:rsidR="00B757ED">
        <w:rPr>
          <w:rFonts w:ascii="Times New Roman" w:hAnsi="Times New Roman" w:cs="Times New Roman"/>
          <w:sz w:val="24"/>
          <w:szCs w:val="24"/>
        </w:rPr>
        <w:t xml:space="preserve">«А» </w:t>
      </w:r>
      <w:r w:rsidR="000811E4" w:rsidRPr="00960089">
        <w:rPr>
          <w:rFonts w:ascii="Times New Roman" w:hAnsi="Times New Roman" w:cs="Times New Roman"/>
          <w:sz w:val="24"/>
          <w:szCs w:val="24"/>
        </w:rPr>
        <w:t xml:space="preserve">компенсирующей направленности для детей с задержкой психического развития - </w:t>
      </w:r>
      <w:r w:rsidR="001E2A28">
        <w:rPr>
          <w:rFonts w:ascii="Times New Roman" w:hAnsi="Times New Roman" w:cs="Times New Roman"/>
          <w:sz w:val="24"/>
          <w:szCs w:val="24"/>
        </w:rPr>
        <w:t>10</w:t>
      </w:r>
      <w:r w:rsidR="000811E4" w:rsidRPr="00960089">
        <w:rPr>
          <w:rFonts w:ascii="Times New Roman" w:hAnsi="Times New Roman" w:cs="Times New Roman"/>
          <w:sz w:val="24"/>
          <w:szCs w:val="24"/>
        </w:rPr>
        <w:t xml:space="preserve"> чел.</w:t>
      </w:r>
    </w:p>
    <w:p w:rsidR="00B757ED" w:rsidRPr="00960089" w:rsidRDefault="001E2A28" w:rsidP="000811E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Разновозрастная группа «Б</w:t>
      </w:r>
      <w:r w:rsidR="00B757ED">
        <w:rPr>
          <w:rFonts w:ascii="Times New Roman" w:hAnsi="Times New Roman" w:cs="Times New Roman"/>
          <w:sz w:val="24"/>
          <w:szCs w:val="24"/>
        </w:rPr>
        <w:t xml:space="preserve">» </w:t>
      </w:r>
      <w:r w:rsidR="00B757ED" w:rsidRPr="00960089">
        <w:rPr>
          <w:rFonts w:ascii="Times New Roman" w:hAnsi="Times New Roman" w:cs="Times New Roman"/>
          <w:sz w:val="24"/>
          <w:szCs w:val="24"/>
        </w:rPr>
        <w:t xml:space="preserve">компенсирующей направленности для детей с задержкой психического развития - </w:t>
      </w:r>
      <w:r>
        <w:rPr>
          <w:rFonts w:ascii="Times New Roman" w:hAnsi="Times New Roman" w:cs="Times New Roman"/>
          <w:sz w:val="24"/>
          <w:szCs w:val="24"/>
        </w:rPr>
        <w:t>9</w:t>
      </w:r>
      <w:r w:rsidR="00B757ED" w:rsidRPr="00960089">
        <w:rPr>
          <w:rFonts w:ascii="Times New Roman" w:hAnsi="Times New Roman" w:cs="Times New Roman"/>
          <w:sz w:val="24"/>
          <w:szCs w:val="24"/>
        </w:rPr>
        <w:t xml:space="preserve"> чел.</w:t>
      </w:r>
    </w:p>
    <w:p w:rsidR="000811E4" w:rsidRDefault="000811E4" w:rsidP="000811E4">
      <w:pPr>
        <w:spacing w:after="0"/>
        <w:jc w:val="both"/>
        <w:rPr>
          <w:rFonts w:ascii="Times New Roman" w:hAnsi="Times New Roman" w:cs="Times New Roman"/>
          <w:sz w:val="24"/>
          <w:szCs w:val="24"/>
        </w:rPr>
      </w:pPr>
      <w:r w:rsidRPr="00960089">
        <w:rPr>
          <w:rFonts w:ascii="Times New Roman" w:hAnsi="Times New Roman" w:cs="Times New Roman"/>
          <w:sz w:val="24"/>
          <w:szCs w:val="24"/>
        </w:rPr>
        <w:t xml:space="preserve">Разновозрастная группа </w:t>
      </w:r>
      <w:r w:rsidR="00E83848">
        <w:rPr>
          <w:rFonts w:ascii="Times New Roman" w:hAnsi="Times New Roman" w:cs="Times New Roman"/>
          <w:sz w:val="24"/>
          <w:szCs w:val="24"/>
        </w:rPr>
        <w:t xml:space="preserve">для детей с тяжелыми </w:t>
      </w:r>
      <w:r w:rsidR="001E2A28">
        <w:rPr>
          <w:rFonts w:ascii="Times New Roman" w:hAnsi="Times New Roman" w:cs="Times New Roman"/>
          <w:sz w:val="24"/>
          <w:szCs w:val="24"/>
        </w:rPr>
        <w:t xml:space="preserve">нарушениями речи </w:t>
      </w:r>
      <w:r w:rsidRPr="00960089">
        <w:rPr>
          <w:rFonts w:ascii="Times New Roman" w:hAnsi="Times New Roman" w:cs="Times New Roman"/>
          <w:sz w:val="24"/>
          <w:szCs w:val="24"/>
        </w:rPr>
        <w:t xml:space="preserve">- </w:t>
      </w:r>
      <w:r w:rsidR="001E2A28">
        <w:rPr>
          <w:rFonts w:ascii="Times New Roman" w:hAnsi="Times New Roman" w:cs="Times New Roman"/>
          <w:sz w:val="24"/>
          <w:szCs w:val="24"/>
        </w:rPr>
        <w:t>10</w:t>
      </w:r>
      <w:r w:rsidRPr="00960089">
        <w:rPr>
          <w:rFonts w:ascii="Times New Roman" w:hAnsi="Times New Roman" w:cs="Times New Roman"/>
          <w:sz w:val="24"/>
          <w:szCs w:val="24"/>
        </w:rPr>
        <w:t xml:space="preserve"> чел.</w:t>
      </w:r>
    </w:p>
    <w:p w:rsidR="00B757ED" w:rsidRPr="00960089" w:rsidRDefault="00B757ED" w:rsidP="000811E4">
      <w:pPr>
        <w:spacing w:after="0"/>
        <w:jc w:val="both"/>
        <w:rPr>
          <w:rFonts w:ascii="Times New Roman" w:hAnsi="Times New Roman" w:cs="Times New Roman"/>
          <w:sz w:val="24"/>
          <w:szCs w:val="24"/>
        </w:rPr>
      </w:pP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1.6. Наличие групп кратковременного пребывания, инновационных форм</w:t>
      </w:r>
      <w:r w:rsidR="00C26337">
        <w:rPr>
          <w:rFonts w:ascii="Times New Roman" w:hAnsi="Times New Roman" w:cs="Times New Roman"/>
          <w:b/>
          <w:sz w:val="24"/>
          <w:szCs w:val="24"/>
        </w:rPr>
        <w:t xml:space="preserve"> </w:t>
      </w:r>
      <w:r w:rsidRPr="00B72B45">
        <w:rPr>
          <w:rFonts w:ascii="Times New Roman" w:hAnsi="Times New Roman" w:cs="Times New Roman"/>
          <w:b/>
          <w:sz w:val="24"/>
          <w:szCs w:val="24"/>
        </w:rPr>
        <w:t>дошкольного образования, консультационных пунктов для родителей.</w:t>
      </w:r>
    </w:p>
    <w:p w:rsidR="000811E4" w:rsidRPr="00B72B45" w:rsidRDefault="000811E4" w:rsidP="00AC654A">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ДОУ нет групп кратковременного пребывания.</w:t>
      </w:r>
    </w:p>
    <w:p w:rsidR="001E2A28" w:rsidRDefault="0022081F" w:rsidP="001E2A2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На протяжении учебного года в учреждении функционировал консультационно-методический центр по взаимодействию с родительской общественностью</w:t>
      </w:r>
      <w:r w:rsidR="00352BED">
        <w:rPr>
          <w:rFonts w:ascii="Times New Roman" w:hAnsi="Times New Roman" w:cs="Times New Roman"/>
          <w:sz w:val="24"/>
          <w:szCs w:val="24"/>
        </w:rPr>
        <w:t xml:space="preserve"> детей, не посещающих ДОУ, а получающих дошкольное образование в форме семейного образования</w:t>
      </w:r>
      <w:r w:rsidRPr="00B72B45">
        <w:rPr>
          <w:rFonts w:ascii="Times New Roman" w:hAnsi="Times New Roman" w:cs="Times New Roman"/>
          <w:sz w:val="24"/>
          <w:szCs w:val="24"/>
        </w:rPr>
        <w:t>. Основными задачами деятельности центра является предоставление методической, психолого</w:t>
      </w:r>
      <w:r w:rsidRPr="00B72B45">
        <w:rPr>
          <w:rFonts w:ascii="Times New Roman" w:hAnsi="Times New Roman" w:cs="Times New Roman"/>
          <w:sz w:val="24"/>
          <w:szCs w:val="24"/>
        </w:rPr>
        <w:softHyphen/>
        <w:t>-педагогической, диагностической и консультативной помощи, оказание помощи родителям (законным представителям) и детям, не посещающим дошкольные образовательные учреждения, для обеспечения равных стартовых возможностей при поступлении в общеобразовательное учреждение; оказание консультативной помощи родителям (законным представителям) по различным вопросам воспитания, обучения и развития детей дошкольного возраста; оказание содействия в социализации детей дошкольного возраста, не посещающих дошкольные образовательные учреждения; своевременное диагностирование проблем в развитии у детей раннего и дошкольного возраста с целью оказания им коррекционной психолого-педагогической помощи;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  Предоставление методической, психолого-педагогической, диагностической и консультативной помощи осуществлялось на безвозмездной основе в соответствии с законодательством Российской Федерации. Информация о предоставлении методической, психолого-педагогической, диагностической и консультативной помощи размещается на официальном сайте Учреждения.</w:t>
      </w:r>
      <w:r w:rsidR="00710933">
        <w:rPr>
          <w:rFonts w:ascii="Times New Roman" w:hAnsi="Times New Roman" w:cs="Times New Roman"/>
          <w:sz w:val="24"/>
          <w:szCs w:val="24"/>
        </w:rPr>
        <w:t xml:space="preserve"> </w:t>
      </w:r>
    </w:p>
    <w:p w:rsidR="00E83848" w:rsidRDefault="0022081F" w:rsidP="001E2A28">
      <w:pPr>
        <w:spacing w:after="0"/>
        <w:ind w:left="708"/>
        <w:jc w:val="both"/>
        <w:rPr>
          <w:rFonts w:ascii="Times New Roman" w:hAnsi="Times New Roman" w:cs="Times New Roman"/>
          <w:sz w:val="24"/>
          <w:szCs w:val="24"/>
        </w:rPr>
      </w:pPr>
      <w:r w:rsidRPr="00B72B45">
        <w:rPr>
          <w:rFonts w:ascii="Times New Roman" w:hAnsi="Times New Roman" w:cs="Times New Roman"/>
          <w:sz w:val="24"/>
          <w:szCs w:val="24"/>
        </w:rPr>
        <w:t xml:space="preserve">Также, консультирование родителей осуществляли руководители учреждения: </w:t>
      </w:r>
      <w:r w:rsidRPr="00B72B45">
        <w:rPr>
          <w:rFonts w:ascii="Times New Roman" w:hAnsi="Times New Roman" w:cs="Times New Roman"/>
          <w:b/>
          <w:sz w:val="24"/>
          <w:szCs w:val="24"/>
        </w:rPr>
        <w:t>Заведующий:</w:t>
      </w:r>
      <w:r w:rsidRPr="00B72B45">
        <w:rPr>
          <w:rFonts w:ascii="Times New Roman" w:hAnsi="Times New Roman" w:cs="Times New Roman"/>
          <w:sz w:val="24"/>
          <w:szCs w:val="24"/>
        </w:rPr>
        <w:t xml:space="preserve"> </w:t>
      </w:r>
    </w:p>
    <w:p w:rsidR="0022081F" w:rsidRPr="00B72B45" w:rsidRDefault="0022081F" w:rsidP="00E83848">
      <w:pPr>
        <w:spacing w:after="0"/>
        <w:jc w:val="both"/>
        <w:rPr>
          <w:rFonts w:ascii="Times New Roman" w:hAnsi="Times New Roman" w:cs="Times New Roman"/>
          <w:sz w:val="24"/>
          <w:szCs w:val="24"/>
        </w:rPr>
      </w:pPr>
      <w:r w:rsidRPr="00B72B45">
        <w:rPr>
          <w:rFonts w:ascii="Times New Roman" w:hAnsi="Times New Roman" w:cs="Times New Roman"/>
          <w:sz w:val="24"/>
          <w:szCs w:val="24"/>
        </w:rPr>
        <w:t>Белоголовская Наталья Николаевна</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Часы приёма: вторник 15.00 - 17.00</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четверг 10.00 - 12.00</w:t>
      </w:r>
    </w:p>
    <w:p w:rsidR="00E83848" w:rsidRDefault="0022081F" w:rsidP="001E2A28">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 xml:space="preserve">Заместитель заведующего по воспитательной и методической работе: </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Потапова Елена Викторовна</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Часы приёма: четверг 15.00 - 17.00</w:t>
      </w:r>
    </w:p>
    <w:p w:rsidR="00C44B6F" w:rsidRDefault="00C44B6F" w:rsidP="00D41137">
      <w:pPr>
        <w:spacing w:after="0"/>
        <w:ind w:firstLine="708"/>
        <w:jc w:val="both"/>
        <w:rPr>
          <w:rFonts w:ascii="Times New Roman" w:hAnsi="Times New Roman" w:cs="Times New Roman"/>
          <w:b/>
          <w:sz w:val="24"/>
          <w:szCs w:val="24"/>
        </w:rPr>
      </w:pPr>
    </w:p>
    <w:p w:rsidR="0022081F" w:rsidRPr="00B72B45" w:rsidRDefault="0022081F"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1.7. Структура управления, включая контактную информацию ответственных лиц.</w:t>
      </w:r>
    </w:p>
    <w:p w:rsidR="0022081F" w:rsidRPr="00B72B45" w:rsidRDefault="0022081F" w:rsidP="001E2A28">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Коллегиальные органы управления.</w:t>
      </w:r>
    </w:p>
    <w:p w:rsidR="0022081F" w:rsidRPr="00B72B45"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Управление детским садом осуществляется в соответствии с Федеральным законом от 29 декабря 2012 г. N 273-Ф3 "Об образовании в Российской Федерации", иными законодательными актами Российской Федерации, Уставом.</w:t>
      </w:r>
    </w:p>
    <w:p w:rsidR="0022081F" w:rsidRPr="00B72B45"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Управление детским садом осуществляется на основе сочетания принципов единоначалия и коллегиальности. Единоличным исполнительным органом является руководитель - заведующий, который осуществляет текущее руководство деятельности в образовательной организации.</w:t>
      </w:r>
    </w:p>
    <w:p w:rsidR="0022081F" w:rsidRPr="001E2A28" w:rsidRDefault="0022081F" w:rsidP="004A033F">
      <w:pPr>
        <w:spacing w:after="0"/>
        <w:ind w:firstLine="708"/>
        <w:jc w:val="both"/>
        <w:rPr>
          <w:rFonts w:ascii="Times New Roman" w:hAnsi="Times New Roman" w:cs="Times New Roman"/>
          <w:b/>
          <w:i/>
          <w:sz w:val="24"/>
          <w:szCs w:val="24"/>
        </w:rPr>
      </w:pPr>
      <w:r w:rsidRPr="00B72B45">
        <w:rPr>
          <w:rFonts w:ascii="Times New Roman" w:hAnsi="Times New Roman" w:cs="Times New Roman"/>
          <w:sz w:val="24"/>
          <w:szCs w:val="24"/>
        </w:rPr>
        <w:lastRenderedPageBreak/>
        <w:t xml:space="preserve">В детском саду к коллегиальным органам управления относятся: </w:t>
      </w:r>
      <w:r w:rsidRPr="001E2A28">
        <w:rPr>
          <w:rFonts w:ascii="Times New Roman" w:hAnsi="Times New Roman" w:cs="Times New Roman"/>
          <w:b/>
          <w:i/>
          <w:sz w:val="24"/>
          <w:szCs w:val="24"/>
        </w:rPr>
        <w:t>Общее собрание, Совет родителей, Педагогический совет, Административный совет.</w:t>
      </w:r>
    </w:p>
    <w:p w:rsidR="0022081F" w:rsidRPr="00B72B45"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Во время отсутствия заведующего руководство детским садом осуществляется</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заместителем заведующего по воспитательной и методической работе.</w:t>
      </w:r>
    </w:p>
    <w:p w:rsidR="00A63C0A" w:rsidRPr="00B72B45" w:rsidRDefault="00A63C0A" w:rsidP="001E2A28">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Руководители органов управления:</w:t>
      </w:r>
    </w:p>
    <w:p w:rsidR="00A63C0A" w:rsidRPr="00B72B45" w:rsidRDefault="00A63C0A" w:rsidP="001E2A2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 Белоголовская Наталья Николаевна - заведующий МКДОУ </w:t>
      </w:r>
      <w:proofErr w:type="spellStart"/>
      <w:r w:rsidRPr="00B72B45">
        <w:rPr>
          <w:rFonts w:ascii="Times New Roman" w:hAnsi="Times New Roman" w:cs="Times New Roman"/>
          <w:sz w:val="24"/>
          <w:szCs w:val="24"/>
        </w:rPr>
        <w:t>д</w:t>
      </w:r>
      <w:proofErr w:type="spellEnd"/>
      <w:r w:rsidRPr="00B72B45">
        <w:rPr>
          <w:rFonts w:ascii="Times New Roman" w:hAnsi="Times New Roman" w:cs="Times New Roman"/>
          <w:sz w:val="24"/>
          <w:szCs w:val="24"/>
        </w:rPr>
        <w:t>/с комбинированного вида № 10(8 487 31) 6-37-02</w:t>
      </w:r>
    </w:p>
    <w:p w:rsidR="00A63C0A" w:rsidRPr="00B72B45" w:rsidRDefault="00A63C0A" w:rsidP="001E2A2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Потапова Елена Викторовна - заместитель заведующего по воспитательной и методической работе. (8 487 31) 6-37-02</w:t>
      </w:r>
    </w:p>
    <w:p w:rsidR="00A63C0A" w:rsidRPr="00FD761D" w:rsidRDefault="00A63C0A" w:rsidP="001E2A28">
      <w:pPr>
        <w:spacing w:after="0"/>
        <w:ind w:firstLine="708"/>
        <w:jc w:val="both"/>
        <w:rPr>
          <w:rFonts w:ascii="Times New Roman" w:hAnsi="Times New Roman" w:cs="Times New Roman"/>
          <w:sz w:val="24"/>
          <w:szCs w:val="24"/>
        </w:rPr>
      </w:pPr>
      <w:r w:rsidRPr="00FD761D">
        <w:rPr>
          <w:rFonts w:ascii="Times New Roman" w:hAnsi="Times New Roman" w:cs="Times New Roman"/>
          <w:sz w:val="24"/>
          <w:szCs w:val="24"/>
        </w:rPr>
        <w:t xml:space="preserve">• </w:t>
      </w:r>
      <w:proofErr w:type="spellStart"/>
      <w:r w:rsidR="005A669D">
        <w:rPr>
          <w:rFonts w:ascii="Times New Roman" w:hAnsi="Times New Roman" w:cs="Times New Roman"/>
          <w:sz w:val="24"/>
          <w:szCs w:val="24"/>
        </w:rPr>
        <w:t>Леутина</w:t>
      </w:r>
      <w:proofErr w:type="spellEnd"/>
      <w:r w:rsidR="005A669D">
        <w:rPr>
          <w:rFonts w:ascii="Times New Roman" w:hAnsi="Times New Roman" w:cs="Times New Roman"/>
          <w:sz w:val="24"/>
          <w:szCs w:val="24"/>
        </w:rPr>
        <w:t xml:space="preserve"> Г.С</w:t>
      </w:r>
      <w:r w:rsidR="0079119F">
        <w:rPr>
          <w:rFonts w:ascii="Times New Roman" w:hAnsi="Times New Roman" w:cs="Times New Roman"/>
          <w:sz w:val="24"/>
          <w:szCs w:val="24"/>
        </w:rPr>
        <w:t>.</w:t>
      </w:r>
      <w:r w:rsidR="00FD761D" w:rsidRPr="00FD761D">
        <w:rPr>
          <w:rFonts w:ascii="Times New Roman" w:hAnsi="Times New Roman" w:cs="Times New Roman"/>
          <w:sz w:val="24"/>
          <w:szCs w:val="24"/>
        </w:rPr>
        <w:t xml:space="preserve"> </w:t>
      </w:r>
      <w:r w:rsidRPr="00FD761D">
        <w:rPr>
          <w:rFonts w:ascii="Times New Roman" w:hAnsi="Times New Roman" w:cs="Times New Roman"/>
          <w:sz w:val="24"/>
          <w:szCs w:val="24"/>
        </w:rPr>
        <w:t>- председатель Совета родителей (8 487 31) 6-37-02</w:t>
      </w:r>
    </w:p>
    <w:p w:rsidR="00A63C0A" w:rsidRPr="00B72B45" w:rsidRDefault="00A63C0A"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1.8. Наличие сайта учреждения.</w:t>
      </w:r>
    </w:p>
    <w:p w:rsidR="00A63C0A" w:rsidRPr="00B72B45" w:rsidRDefault="00A63C0A" w:rsidP="00495A71">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соответствии с действующим законодательством, детский сад имеет свой официальный сайт в сети Интернет, расположенный по адресу </w:t>
      </w:r>
      <w:r w:rsidR="00B757ED" w:rsidRPr="00B757ED">
        <w:rPr>
          <w:rFonts w:ascii="Times New Roman" w:hAnsi="Times New Roman" w:cs="Times New Roman"/>
          <w:sz w:val="24"/>
          <w:szCs w:val="24"/>
        </w:rPr>
        <w:t>https://ds10-uzlovaya-r71.gosweb.gosuslugi.ru/</w:t>
      </w:r>
      <w:r w:rsidR="00B757ED">
        <w:rPr>
          <w:rFonts w:ascii="Times New Roman" w:hAnsi="Times New Roman" w:cs="Times New Roman"/>
          <w:sz w:val="24"/>
          <w:szCs w:val="24"/>
        </w:rPr>
        <w:t xml:space="preserve"> </w:t>
      </w:r>
    </w:p>
    <w:p w:rsidR="00A63C0A" w:rsidRPr="00B72B45" w:rsidRDefault="00A63C0A" w:rsidP="004A033F">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1.9. Контактная информация.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Ввод в действие ДОУ:</w:t>
      </w:r>
      <w:r w:rsidRPr="00B72B45">
        <w:rPr>
          <w:rFonts w:ascii="Times New Roman" w:hAnsi="Times New Roman" w:cs="Times New Roman"/>
          <w:sz w:val="24"/>
          <w:szCs w:val="24"/>
        </w:rPr>
        <w:t xml:space="preserve"> май 1986 год.</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Юридический адрес</w:t>
      </w:r>
      <w:r w:rsidRPr="00B72B45">
        <w:rPr>
          <w:rFonts w:ascii="Times New Roman" w:hAnsi="Times New Roman" w:cs="Times New Roman"/>
          <w:sz w:val="24"/>
          <w:szCs w:val="24"/>
        </w:rPr>
        <w:t xml:space="preserve"> образовательной организации (детского сада):</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301602, Россия, Тульская область, Узловский район, г. Узловая, ул. Горького, д.7</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Фактический адрес</w:t>
      </w:r>
      <w:r w:rsidRPr="00B72B45">
        <w:rPr>
          <w:rFonts w:ascii="Times New Roman" w:hAnsi="Times New Roman" w:cs="Times New Roman"/>
          <w:sz w:val="24"/>
          <w:szCs w:val="24"/>
        </w:rPr>
        <w:t xml:space="preserve"> образовательной организации (детского сада):</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301602, Россия, Тульская область, Узловский район, г. Узловая, ул. Горького, д.7</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Контактный телефон:</w:t>
      </w:r>
      <w:r w:rsidRPr="00B72B45">
        <w:rPr>
          <w:rFonts w:ascii="Times New Roman" w:hAnsi="Times New Roman" w:cs="Times New Roman"/>
          <w:sz w:val="24"/>
          <w:szCs w:val="24"/>
        </w:rPr>
        <w:t xml:space="preserve"> (8-48731) 6-37-02</w:t>
      </w:r>
    </w:p>
    <w:p w:rsidR="00A63C0A" w:rsidRPr="00352BED"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Электронный адрес:</w:t>
      </w:r>
      <w:r w:rsidRPr="00B72B45">
        <w:rPr>
          <w:rFonts w:ascii="Times New Roman" w:hAnsi="Times New Roman" w:cs="Times New Roman"/>
          <w:sz w:val="24"/>
          <w:szCs w:val="24"/>
        </w:rPr>
        <w:t xml:space="preserve"> </w:t>
      </w:r>
      <w:hyperlink r:id="rId7" w:history="1">
        <w:r w:rsidR="00E83848" w:rsidRPr="00A519EF">
          <w:rPr>
            <w:rStyle w:val="a3"/>
            <w:rFonts w:ascii="Times New Roman" w:hAnsi="Times New Roman" w:cs="Times New Roman"/>
            <w:sz w:val="24"/>
            <w:szCs w:val="24"/>
            <w:shd w:val="clear" w:color="auto" w:fill="FFFFFF" w:themeFill="background1"/>
          </w:rPr>
          <w:t>mkdouds10.uzl@tularegion.org</w:t>
        </w:r>
      </w:hyperlink>
      <w:r w:rsidR="00E83848">
        <w:rPr>
          <w:rFonts w:ascii="Times New Roman" w:hAnsi="Times New Roman" w:cs="Times New Roman"/>
          <w:sz w:val="24"/>
          <w:szCs w:val="24"/>
          <w:shd w:val="clear" w:color="auto" w:fill="FFFFFF" w:themeFill="background1"/>
        </w:rPr>
        <w:t xml:space="preserve"> </w:t>
      </w:r>
      <w:r w:rsidR="00352BED">
        <w:rPr>
          <w:rFonts w:ascii="Verdana" w:hAnsi="Verdana"/>
          <w:color w:val="AAAAAA"/>
          <w:sz w:val="17"/>
          <w:szCs w:val="17"/>
          <w:shd w:val="clear" w:color="auto" w:fill="666666"/>
        </w:rPr>
        <w:t xml:space="preserve"> </w:t>
      </w:r>
      <w:r w:rsidR="00352BED" w:rsidRPr="00352BED">
        <w:rPr>
          <w:rFonts w:ascii="Verdana" w:hAnsi="Verdana"/>
          <w:color w:val="AAAAAA"/>
          <w:sz w:val="17"/>
          <w:szCs w:val="17"/>
          <w:shd w:val="clear" w:color="auto" w:fill="666666"/>
        </w:rPr>
        <w:t xml:space="preserve"> </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Учредитель:</w:t>
      </w:r>
      <w:r w:rsidRPr="00B72B45">
        <w:rPr>
          <w:rFonts w:ascii="Times New Roman" w:hAnsi="Times New Roman" w:cs="Times New Roman"/>
          <w:sz w:val="24"/>
          <w:szCs w:val="24"/>
        </w:rPr>
        <w:t xml:space="preserve"> Комитет образования администрации муниципального образования Узловский район.</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Место нахождения Учредителя:</w:t>
      </w:r>
      <w:r w:rsidRPr="00B72B45">
        <w:rPr>
          <w:rFonts w:ascii="Times New Roman" w:hAnsi="Times New Roman" w:cs="Times New Roman"/>
          <w:sz w:val="24"/>
          <w:szCs w:val="24"/>
        </w:rPr>
        <w:t xml:space="preserve"> 301600, Россия, Тульская область, Узловский район, г. Узловая, ул. Кирова, д.25.</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Телефон Учредителя:</w:t>
      </w:r>
      <w:r w:rsidRPr="00B72B45">
        <w:rPr>
          <w:rFonts w:ascii="Times New Roman" w:hAnsi="Times New Roman" w:cs="Times New Roman"/>
          <w:sz w:val="24"/>
          <w:szCs w:val="24"/>
        </w:rPr>
        <w:t xml:space="preserve"> 6-08-87 - дошкольный отдел</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6-34-46 - председатель комитета образования</w:t>
      </w:r>
    </w:p>
    <w:p w:rsidR="00A63C0A" w:rsidRPr="00B72B45" w:rsidRDefault="00A63C0A" w:rsidP="00A63C0A">
      <w:pPr>
        <w:spacing w:after="0"/>
        <w:jc w:val="both"/>
        <w:rPr>
          <w:rFonts w:ascii="Times New Roman" w:hAnsi="Times New Roman" w:cs="Times New Roman"/>
          <w:b/>
          <w:sz w:val="24"/>
          <w:szCs w:val="24"/>
        </w:rPr>
      </w:pPr>
      <w:r w:rsidRPr="00B72B45">
        <w:rPr>
          <w:rFonts w:ascii="Times New Roman" w:hAnsi="Times New Roman" w:cs="Times New Roman"/>
          <w:b/>
          <w:sz w:val="24"/>
          <w:szCs w:val="24"/>
        </w:rPr>
        <w:t>График работы Учредителя: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понедельник-четверг: 9.00-18.00</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пятница: 9.00-17.00.</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обеденный перерыв: 13.00-13.48.</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выходные: суббота, воскресенье</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Адрес сайта Учредителя:</w:t>
      </w:r>
      <w:r w:rsidRPr="00B72B45">
        <w:rPr>
          <w:rFonts w:ascii="Times New Roman" w:hAnsi="Times New Roman" w:cs="Times New Roman"/>
          <w:sz w:val="24"/>
          <w:szCs w:val="24"/>
        </w:rPr>
        <w:t xml:space="preserve"> </w:t>
      </w:r>
      <w:proofErr w:type="spellStart"/>
      <w:r w:rsidRPr="00B72B45">
        <w:rPr>
          <w:rFonts w:ascii="Times New Roman" w:hAnsi="Times New Roman" w:cs="Times New Roman"/>
          <w:sz w:val="24"/>
          <w:szCs w:val="24"/>
        </w:rPr>
        <w:t>ko-uzlovaya.ru</w:t>
      </w:r>
      <w:proofErr w:type="spellEnd"/>
      <w:r w:rsidR="00E83848">
        <w:rPr>
          <w:rFonts w:ascii="Times New Roman" w:hAnsi="Times New Roman" w:cs="Times New Roman"/>
          <w:sz w:val="24"/>
          <w:szCs w:val="24"/>
        </w:rPr>
        <w:t xml:space="preserve"> </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Электронная почта Учредителя:</w:t>
      </w:r>
      <w:r w:rsidR="00903031">
        <w:rPr>
          <w:rFonts w:ascii="Times New Roman" w:hAnsi="Times New Roman" w:cs="Times New Roman"/>
          <w:b/>
          <w:sz w:val="24"/>
          <w:szCs w:val="24"/>
        </w:rPr>
        <w:t xml:space="preserve"> </w:t>
      </w:r>
      <w:hyperlink r:id="rId8" w:history="1">
        <w:r w:rsidR="00E83848" w:rsidRPr="00A519EF">
          <w:rPr>
            <w:rStyle w:val="a3"/>
            <w:rFonts w:ascii="Times New Roman" w:hAnsi="Times New Roman" w:cs="Times New Roman"/>
            <w:sz w:val="24"/>
            <w:szCs w:val="24"/>
          </w:rPr>
          <w:t>ko-do.uzl@tularegion.org</w:t>
        </w:r>
      </w:hyperlink>
      <w:r w:rsidR="00E83848">
        <w:rPr>
          <w:rFonts w:ascii="Times New Roman" w:hAnsi="Times New Roman" w:cs="Times New Roman"/>
          <w:sz w:val="24"/>
          <w:szCs w:val="24"/>
        </w:rPr>
        <w:t xml:space="preserve"> </w:t>
      </w:r>
    </w:p>
    <w:p w:rsidR="00A63C0A" w:rsidRPr="00B72B45" w:rsidRDefault="00A63C0A" w:rsidP="00A63C0A">
      <w:pPr>
        <w:spacing w:after="0"/>
        <w:jc w:val="both"/>
        <w:rPr>
          <w:rFonts w:ascii="Times New Roman" w:hAnsi="Times New Roman" w:cs="Times New Roman"/>
          <w:sz w:val="24"/>
          <w:szCs w:val="24"/>
        </w:rPr>
      </w:pPr>
    </w:p>
    <w:p w:rsidR="00A63C0A" w:rsidRPr="00B72B45" w:rsidRDefault="00A63C0A" w:rsidP="00A63C0A">
      <w:pPr>
        <w:spacing w:after="0"/>
        <w:jc w:val="center"/>
        <w:rPr>
          <w:rFonts w:ascii="Times New Roman" w:hAnsi="Times New Roman" w:cs="Times New Roman"/>
          <w:b/>
          <w:sz w:val="24"/>
          <w:szCs w:val="24"/>
        </w:rPr>
      </w:pPr>
      <w:r w:rsidRPr="00B72B45">
        <w:rPr>
          <w:rFonts w:ascii="Times New Roman" w:hAnsi="Times New Roman" w:cs="Times New Roman"/>
          <w:b/>
          <w:sz w:val="24"/>
          <w:szCs w:val="24"/>
        </w:rPr>
        <w:t>2. ОСОБЕННОСТИ ОБРАЗОВАТЕЛЬНОГО ПРОЦЕССА</w:t>
      </w:r>
    </w:p>
    <w:p w:rsidR="00A63C0A" w:rsidRPr="00B72B45" w:rsidRDefault="00A63C0A"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2.1. Содержание обучения и воспитания детей (методики и педагогические программы), наличие экспериментальной деятельности, авторских программ</w:t>
      </w:r>
    </w:p>
    <w:p w:rsidR="00A63C0A" w:rsidRDefault="00A63C0A" w:rsidP="00AC654A">
      <w:pPr>
        <w:spacing w:after="0"/>
        <w:ind w:firstLine="708"/>
        <w:jc w:val="both"/>
        <w:rPr>
          <w:rFonts w:ascii="Times New Roman" w:hAnsi="Times New Roman" w:cs="Times New Roman"/>
          <w:sz w:val="24"/>
          <w:szCs w:val="24"/>
        </w:rPr>
      </w:pPr>
      <w:r w:rsidRPr="00B72B45">
        <w:rPr>
          <w:rFonts w:ascii="Times New Roman" w:hAnsi="Times New Roman" w:cs="Times New Roman"/>
          <w:b/>
          <w:sz w:val="24"/>
          <w:szCs w:val="24"/>
        </w:rPr>
        <w:t>Целью деятельности</w:t>
      </w:r>
      <w:r w:rsidRPr="00B72B45">
        <w:rPr>
          <w:rFonts w:ascii="Times New Roman" w:hAnsi="Times New Roman" w:cs="Times New Roman"/>
          <w:sz w:val="24"/>
          <w:szCs w:val="24"/>
        </w:rPr>
        <w:t xml:space="preserve"> детского сада является воспитание, обучение и развитие</w:t>
      </w:r>
      <w:r w:rsidR="00304A81">
        <w:rPr>
          <w:rFonts w:ascii="Times New Roman" w:hAnsi="Times New Roman" w:cs="Times New Roman"/>
          <w:sz w:val="24"/>
          <w:szCs w:val="24"/>
        </w:rPr>
        <w:t xml:space="preserve"> </w:t>
      </w:r>
      <w:r w:rsidRPr="00B72B45">
        <w:rPr>
          <w:rFonts w:ascii="Times New Roman" w:hAnsi="Times New Roman" w:cs="Times New Roman"/>
          <w:sz w:val="24"/>
          <w:szCs w:val="24"/>
        </w:rPr>
        <w:t>детей дошкольного возраста,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уход, присмотр, оздоровление и необходимая коррекция нарушений развития воспитанников.</w:t>
      </w:r>
    </w:p>
    <w:p w:rsidR="00B757ED" w:rsidRDefault="00B757ED"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Реализуемые программы разработаны</w:t>
      </w:r>
      <w:r w:rsidRPr="00B757ED">
        <w:rPr>
          <w:rFonts w:ascii="Times New Roman" w:hAnsi="Times New Roman" w:cs="Times New Roman"/>
          <w:sz w:val="24"/>
          <w:szCs w:val="24"/>
        </w:rPr>
        <w:t xml:space="preserve"> творческой группой педагогов детског</w:t>
      </w:r>
      <w:r w:rsidR="00377966">
        <w:rPr>
          <w:rFonts w:ascii="Times New Roman" w:hAnsi="Times New Roman" w:cs="Times New Roman"/>
          <w:sz w:val="24"/>
          <w:szCs w:val="24"/>
        </w:rPr>
        <w:t xml:space="preserve">о сада, в соответствии с </w:t>
      </w:r>
      <w:proofErr w:type="gramStart"/>
      <w:r w:rsidR="00377966">
        <w:rPr>
          <w:rFonts w:ascii="Times New Roman" w:hAnsi="Times New Roman" w:cs="Times New Roman"/>
          <w:sz w:val="24"/>
          <w:szCs w:val="24"/>
        </w:rPr>
        <w:t>федеральным</w:t>
      </w:r>
      <w:proofErr w:type="gramEnd"/>
      <w:r w:rsidR="00377966">
        <w:rPr>
          <w:rFonts w:ascii="Times New Roman" w:hAnsi="Times New Roman" w:cs="Times New Roman"/>
          <w:sz w:val="24"/>
          <w:szCs w:val="24"/>
        </w:rPr>
        <w:t xml:space="preserve"> государственным стандартов дошкольного образования и федеральной образовательной программой дошкольного образования</w:t>
      </w:r>
      <w:r w:rsidRPr="00B757ED">
        <w:rPr>
          <w:rFonts w:ascii="Times New Roman" w:hAnsi="Times New Roman" w:cs="Times New Roman"/>
          <w:sz w:val="24"/>
          <w:szCs w:val="24"/>
        </w:rPr>
        <w:t xml:space="preserve">. Объем обязательной чести программы соответствует ФОП </w:t>
      </w:r>
      <w:proofErr w:type="gramStart"/>
      <w:r w:rsidRPr="00B757ED">
        <w:rPr>
          <w:rFonts w:ascii="Times New Roman" w:hAnsi="Times New Roman" w:cs="Times New Roman"/>
          <w:sz w:val="24"/>
          <w:szCs w:val="24"/>
        </w:rPr>
        <w:t>ДО</w:t>
      </w:r>
      <w:proofErr w:type="gramEnd"/>
      <w:r w:rsidRPr="00B757ED">
        <w:rPr>
          <w:rFonts w:ascii="Times New Roman" w:hAnsi="Times New Roman" w:cs="Times New Roman"/>
          <w:sz w:val="24"/>
          <w:szCs w:val="24"/>
        </w:rPr>
        <w:t xml:space="preserve"> и составляет 89%, </w:t>
      </w:r>
      <w:proofErr w:type="gramStart"/>
      <w:r w:rsidRPr="00B757ED">
        <w:rPr>
          <w:rFonts w:ascii="Times New Roman" w:hAnsi="Times New Roman" w:cs="Times New Roman"/>
          <w:sz w:val="24"/>
          <w:szCs w:val="24"/>
        </w:rPr>
        <w:t>часть</w:t>
      </w:r>
      <w:proofErr w:type="gramEnd"/>
      <w:r w:rsidRPr="00B757ED">
        <w:rPr>
          <w:rFonts w:ascii="Times New Roman" w:hAnsi="Times New Roman" w:cs="Times New Roman"/>
          <w:sz w:val="24"/>
          <w:szCs w:val="24"/>
        </w:rPr>
        <w:t xml:space="preserve"> </w:t>
      </w:r>
      <w:r w:rsidRPr="00B757ED">
        <w:rPr>
          <w:rFonts w:ascii="Times New Roman" w:hAnsi="Times New Roman" w:cs="Times New Roman"/>
          <w:sz w:val="24"/>
          <w:szCs w:val="24"/>
        </w:rPr>
        <w:lastRenderedPageBreak/>
        <w:t>программы, формируемая участниками образовательных отношений составляет 11 %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в ДОУ традиции, выбор парциальных образовательных программ и форм организации работы с детьми.</w:t>
      </w:r>
    </w:p>
    <w:p w:rsidR="00377966" w:rsidRPr="00B72B45" w:rsidRDefault="00377966"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группах компенсирующей и комбинированной направленности реализуются адаптированные </w:t>
      </w:r>
      <w:r w:rsidR="002D2E2E">
        <w:rPr>
          <w:rFonts w:ascii="Times New Roman" w:hAnsi="Times New Roman" w:cs="Times New Roman"/>
          <w:sz w:val="24"/>
          <w:szCs w:val="24"/>
        </w:rPr>
        <w:t>образовательные программы, разработанные на основе федеральной адаптированной образовательной программы дошкольного образования для обучающихся с ограниченными возможностями здоровья.</w:t>
      </w:r>
    </w:p>
    <w:p w:rsidR="00352BED" w:rsidRDefault="00A63C0A" w:rsidP="00352BED">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Содержание дошкольного образования определяется</w:t>
      </w:r>
      <w:r w:rsidR="00352BED">
        <w:rPr>
          <w:rFonts w:ascii="Times New Roman" w:hAnsi="Times New Roman" w:cs="Times New Roman"/>
          <w:sz w:val="24"/>
          <w:szCs w:val="24"/>
        </w:rPr>
        <w:t>:</w:t>
      </w:r>
    </w:p>
    <w:p w:rsidR="00F10BE9" w:rsidRPr="00352BED" w:rsidRDefault="00F10BE9" w:rsidP="00F10BE9">
      <w:pPr>
        <w:spacing w:after="0"/>
        <w:jc w:val="both"/>
        <w:rPr>
          <w:rFonts w:ascii="Times New Roman" w:hAnsi="Times New Roman" w:cs="Times New Roman"/>
          <w:sz w:val="24"/>
          <w:szCs w:val="24"/>
        </w:rPr>
      </w:pPr>
    </w:p>
    <w:tbl>
      <w:tblPr>
        <w:tblStyle w:val="a5"/>
        <w:tblW w:w="0" w:type="auto"/>
        <w:tblLook w:val="04A0"/>
      </w:tblPr>
      <w:tblGrid>
        <w:gridCol w:w="3439"/>
        <w:gridCol w:w="5849"/>
      </w:tblGrid>
      <w:tr w:rsidR="00352BED" w:rsidTr="00F10BE9">
        <w:tc>
          <w:tcPr>
            <w:tcW w:w="3510" w:type="dxa"/>
          </w:tcPr>
          <w:p w:rsidR="00352BED" w:rsidRPr="00F10BE9" w:rsidRDefault="00352BED" w:rsidP="00352BED">
            <w:pPr>
              <w:jc w:val="both"/>
              <w:rPr>
                <w:rFonts w:ascii="Times New Roman" w:hAnsi="Times New Roman" w:cs="Times New Roman"/>
                <w:b/>
                <w:sz w:val="24"/>
                <w:szCs w:val="24"/>
              </w:rPr>
            </w:pPr>
            <w:r w:rsidRPr="00F10BE9">
              <w:rPr>
                <w:rFonts w:ascii="Times New Roman" w:hAnsi="Times New Roman" w:cs="Times New Roman"/>
                <w:b/>
                <w:sz w:val="24"/>
                <w:szCs w:val="24"/>
              </w:rPr>
              <w:t>Вид группы</w:t>
            </w:r>
          </w:p>
        </w:tc>
        <w:tc>
          <w:tcPr>
            <w:tcW w:w="6061" w:type="dxa"/>
          </w:tcPr>
          <w:p w:rsidR="00352BED" w:rsidRPr="00F10BE9" w:rsidRDefault="00352BED" w:rsidP="00352BED">
            <w:pPr>
              <w:jc w:val="both"/>
              <w:rPr>
                <w:rFonts w:ascii="Times New Roman" w:hAnsi="Times New Roman" w:cs="Times New Roman"/>
                <w:b/>
                <w:sz w:val="24"/>
                <w:szCs w:val="24"/>
              </w:rPr>
            </w:pPr>
            <w:r w:rsidRPr="00F10BE9">
              <w:rPr>
                <w:rFonts w:ascii="Times New Roman" w:hAnsi="Times New Roman" w:cs="Times New Roman"/>
                <w:b/>
                <w:sz w:val="24"/>
                <w:szCs w:val="24"/>
              </w:rPr>
              <w:t>Программа</w:t>
            </w:r>
          </w:p>
        </w:tc>
      </w:tr>
      <w:tr w:rsidR="00352BED" w:rsidRPr="00352BED" w:rsidTr="00F10BE9">
        <w:tc>
          <w:tcPr>
            <w:tcW w:w="3510" w:type="dxa"/>
          </w:tcPr>
          <w:p w:rsidR="00352BED" w:rsidRPr="00352BED" w:rsidRDefault="00352BED" w:rsidP="00352BED">
            <w:pPr>
              <w:jc w:val="both"/>
              <w:rPr>
                <w:rFonts w:ascii="Times New Roman" w:hAnsi="Times New Roman" w:cs="Times New Roman"/>
                <w:sz w:val="24"/>
                <w:szCs w:val="24"/>
              </w:rPr>
            </w:pPr>
            <w:r>
              <w:rPr>
                <w:rFonts w:ascii="Times New Roman" w:hAnsi="Times New Roman" w:cs="Times New Roman"/>
                <w:sz w:val="24"/>
                <w:szCs w:val="24"/>
              </w:rPr>
              <w:t>Группы общеразвивающей направленности</w:t>
            </w:r>
          </w:p>
        </w:tc>
        <w:tc>
          <w:tcPr>
            <w:tcW w:w="6061" w:type="dxa"/>
          </w:tcPr>
          <w:p w:rsidR="00352BED" w:rsidRPr="00352BED" w:rsidRDefault="00F932AE" w:rsidP="000810EC">
            <w:pPr>
              <w:jc w:val="both"/>
              <w:rPr>
                <w:rFonts w:ascii="Times New Roman" w:hAnsi="Times New Roman" w:cs="Times New Roman"/>
                <w:sz w:val="24"/>
                <w:szCs w:val="24"/>
              </w:rPr>
            </w:pPr>
            <w:r>
              <w:rPr>
                <w:rFonts w:ascii="Times New Roman" w:hAnsi="Times New Roman" w:cs="Times New Roman"/>
                <w:sz w:val="24"/>
                <w:szCs w:val="24"/>
              </w:rPr>
              <w:t>О</w:t>
            </w:r>
            <w:r w:rsidR="00352BED">
              <w:rPr>
                <w:rFonts w:ascii="Times New Roman" w:hAnsi="Times New Roman" w:cs="Times New Roman"/>
                <w:sz w:val="24"/>
                <w:szCs w:val="24"/>
              </w:rPr>
              <w:t>бразовательная программа</w:t>
            </w:r>
            <w:r w:rsidR="00352BED" w:rsidRPr="00B72B45">
              <w:rPr>
                <w:rFonts w:ascii="Times New Roman" w:hAnsi="Times New Roman" w:cs="Times New Roman"/>
                <w:sz w:val="24"/>
                <w:szCs w:val="24"/>
              </w:rPr>
              <w:t xml:space="preserve"> дошкольного образования</w:t>
            </w:r>
          </w:p>
        </w:tc>
      </w:tr>
      <w:tr w:rsidR="00352BED" w:rsidRPr="00352BED" w:rsidTr="00F10BE9">
        <w:tc>
          <w:tcPr>
            <w:tcW w:w="3510" w:type="dxa"/>
          </w:tcPr>
          <w:p w:rsidR="00352BED" w:rsidRPr="00352BED" w:rsidRDefault="00352BED" w:rsidP="00352BED">
            <w:pPr>
              <w:jc w:val="both"/>
              <w:rPr>
                <w:rFonts w:ascii="Times New Roman" w:hAnsi="Times New Roman" w:cs="Times New Roman"/>
                <w:sz w:val="24"/>
                <w:szCs w:val="24"/>
              </w:rPr>
            </w:pPr>
            <w:r>
              <w:rPr>
                <w:rFonts w:ascii="Times New Roman" w:hAnsi="Times New Roman" w:cs="Times New Roman"/>
                <w:sz w:val="24"/>
                <w:szCs w:val="24"/>
              </w:rPr>
              <w:t>Группы компенсирующей направленности для детей с нарушением зрения</w:t>
            </w:r>
          </w:p>
        </w:tc>
        <w:tc>
          <w:tcPr>
            <w:tcW w:w="6061" w:type="dxa"/>
          </w:tcPr>
          <w:p w:rsidR="00352BED" w:rsidRPr="00352BED" w:rsidRDefault="00352BED" w:rsidP="000810EC">
            <w:pPr>
              <w:jc w:val="both"/>
              <w:rPr>
                <w:rFonts w:ascii="Times New Roman" w:hAnsi="Times New Roman" w:cs="Times New Roman"/>
                <w:sz w:val="24"/>
                <w:szCs w:val="24"/>
              </w:rPr>
            </w:pPr>
            <w:r>
              <w:rPr>
                <w:rFonts w:ascii="Times New Roman" w:hAnsi="Times New Roman" w:cs="Times New Roman"/>
                <w:sz w:val="24"/>
                <w:szCs w:val="24"/>
              </w:rPr>
              <w:t>Адаптированн</w:t>
            </w:r>
            <w:r w:rsidR="00F10BE9">
              <w:rPr>
                <w:rFonts w:ascii="Times New Roman" w:hAnsi="Times New Roman" w:cs="Times New Roman"/>
                <w:sz w:val="24"/>
                <w:szCs w:val="24"/>
              </w:rPr>
              <w:t xml:space="preserve">ая </w:t>
            </w:r>
            <w:r>
              <w:rPr>
                <w:rFonts w:ascii="Times New Roman" w:hAnsi="Times New Roman" w:cs="Times New Roman"/>
                <w:sz w:val="24"/>
                <w:szCs w:val="24"/>
              </w:rPr>
              <w:t>образовательная программа дошкольного образования для детей с нарушением зрения</w:t>
            </w:r>
          </w:p>
        </w:tc>
      </w:tr>
      <w:tr w:rsidR="00352BED" w:rsidRPr="00352BED" w:rsidTr="00F10BE9">
        <w:tc>
          <w:tcPr>
            <w:tcW w:w="3510" w:type="dxa"/>
          </w:tcPr>
          <w:p w:rsidR="00352BED" w:rsidRPr="00352BED" w:rsidRDefault="00F932AE" w:rsidP="00352BED">
            <w:pPr>
              <w:jc w:val="both"/>
              <w:rPr>
                <w:rFonts w:ascii="Times New Roman" w:hAnsi="Times New Roman" w:cs="Times New Roman"/>
                <w:sz w:val="24"/>
                <w:szCs w:val="24"/>
              </w:rPr>
            </w:pPr>
            <w:r>
              <w:rPr>
                <w:rFonts w:ascii="Times New Roman" w:hAnsi="Times New Roman" w:cs="Times New Roman"/>
                <w:sz w:val="24"/>
                <w:szCs w:val="24"/>
              </w:rPr>
              <w:t>Группа</w:t>
            </w:r>
            <w:r w:rsidR="00352BED">
              <w:rPr>
                <w:rFonts w:ascii="Times New Roman" w:hAnsi="Times New Roman" w:cs="Times New Roman"/>
                <w:sz w:val="24"/>
                <w:szCs w:val="24"/>
              </w:rPr>
              <w:t xml:space="preserve"> компенсирующей направленности для детей с нарушением опорно-двигательного аппарата</w:t>
            </w:r>
          </w:p>
        </w:tc>
        <w:tc>
          <w:tcPr>
            <w:tcW w:w="6061" w:type="dxa"/>
          </w:tcPr>
          <w:p w:rsidR="00352BED" w:rsidRPr="00352BED" w:rsidRDefault="00352BED" w:rsidP="000810EC">
            <w:pPr>
              <w:jc w:val="both"/>
              <w:rPr>
                <w:rFonts w:ascii="Times New Roman" w:hAnsi="Times New Roman" w:cs="Times New Roman"/>
                <w:sz w:val="24"/>
                <w:szCs w:val="24"/>
              </w:rPr>
            </w:pPr>
            <w:r>
              <w:rPr>
                <w:rFonts w:ascii="Times New Roman" w:hAnsi="Times New Roman" w:cs="Times New Roman"/>
                <w:sz w:val="24"/>
                <w:szCs w:val="24"/>
              </w:rPr>
              <w:t>Адаптированн</w:t>
            </w:r>
            <w:r w:rsidR="00F10BE9">
              <w:rPr>
                <w:rFonts w:ascii="Times New Roman" w:hAnsi="Times New Roman" w:cs="Times New Roman"/>
                <w:sz w:val="24"/>
                <w:szCs w:val="24"/>
              </w:rPr>
              <w:t xml:space="preserve">ая </w:t>
            </w:r>
            <w:r>
              <w:rPr>
                <w:rFonts w:ascii="Times New Roman" w:hAnsi="Times New Roman" w:cs="Times New Roman"/>
                <w:sz w:val="24"/>
                <w:szCs w:val="24"/>
              </w:rPr>
              <w:t>образовательная программа дошкольного обр</w:t>
            </w:r>
            <w:r w:rsidR="002D2E2E">
              <w:rPr>
                <w:rFonts w:ascii="Times New Roman" w:hAnsi="Times New Roman" w:cs="Times New Roman"/>
                <w:sz w:val="24"/>
                <w:szCs w:val="24"/>
              </w:rPr>
              <w:t>азования для детей с Н</w:t>
            </w:r>
            <w:r>
              <w:rPr>
                <w:rFonts w:ascii="Times New Roman" w:hAnsi="Times New Roman" w:cs="Times New Roman"/>
                <w:sz w:val="24"/>
                <w:szCs w:val="24"/>
              </w:rPr>
              <w:t>ОДА</w:t>
            </w:r>
          </w:p>
        </w:tc>
      </w:tr>
      <w:tr w:rsidR="00352BED" w:rsidRPr="00352BED" w:rsidTr="00F10BE9">
        <w:tc>
          <w:tcPr>
            <w:tcW w:w="3510" w:type="dxa"/>
          </w:tcPr>
          <w:p w:rsidR="00352BED" w:rsidRDefault="002D2E2E" w:rsidP="00352BED">
            <w:pPr>
              <w:jc w:val="both"/>
              <w:rPr>
                <w:rFonts w:ascii="Times New Roman" w:hAnsi="Times New Roman" w:cs="Times New Roman"/>
                <w:sz w:val="24"/>
                <w:szCs w:val="24"/>
              </w:rPr>
            </w:pPr>
            <w:r>
              <w:rPr>
                <w:rFonts w:ascii="Times New Roman" w:hAnsi="Times New Roman" w:cs="Times New Roman"/>
                <w:sz w:val="24"/>
                <w:szCs w:val="24"/>
              </w:rPr>
              <w:t>Группы</w:t>
            </w:r>
            <w:r w:rsidR="00352BED">
              <w:rPr>
                <w:rFonts w:ascii="Times New Roman" w:hAnsi="Times New Roman" w:cs="Times New Roman"/>
                <w:sz w:val="24"/>
                <w:szCs w:val="24"/>
              </w:rPr>
              <w:t xml:space="preserve"> компенсирующей направленности для детей с ЗПР</w:t>
            </w:r>
          </w:p>
        </w:tc>
        <w:tc>
          <w:tcPr>
            <w:tcW w:w="6061" w:type="dxa"/>
          </w:tcPr>
          <w:p w:rsidR="00352BED" w:rsidRPr="00352BED" w:rsidRDefault="00352BED" w:rsidP="000810EC">
            <w:pPr>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00F10BE9">
              <w:rPr>
                <w:rFonts w:ascii="Times New Roman" w:hAnsi="Times New Roman" w:cs="Times New Roman"/>
                <w:sz w:val="24"/>
                <w:szCs w:val="24"/>
              </w:rPr>
              <w:t xml:space="preserve"> </w:t>
            </w:r>
            <w:r>
              <w:rPr>
                <w:rFonts w:ascii="Times New Roman" w:hAnsi="Times New Roman" w:cs="Times New Roman"/>
                <w:sz w:val="24"/>
                <w:szCs w:val="24"/>
              </w:rPr>
              <w:t>образовательная программа дошкольного образования для детей с ЗПР</w:t>
            </w:r>
          </w:p>
        </w:tc>
      </w:tr>
      <w:tr w:rsidR="00BE4426" w:rsidRPr="00352BED" w:rsidTr="00F10BE9">
        <w:tc>
          <w:tcPr>
            <w:tcW w:w="3510" w:type="dxa"/>
          </w:tcPr>
          <w:p w:rsidR="00BE4426" w:rsidRDefault="00BE4426" w:rsidP="002D2E2E">
            <w:pPr>
              <w:jc w:val="both"/>
              <w:rPr>
                <w:rFonts w:ascii="Times New Roman" w:hAnsi="Times New Roman" w:cs="Times New Roman"/>
                <w:sz w:val="24"/>
                <w:szCs w:val="24"/>
              </w:rPr>
            </w:pPr>
            <w:r>
              <w:rPr>
                <w:rFonts w:ascii="Times New Roman" w:hAnsi="Times New Roman" w:cs="Times New Roman"/>
                <w:sz w:val="24"/>
                <w:szCs w:val="24"/>
              </w:rPr>
              <w:t xml:space="preserve">Группа комбинированной направленности </w:t>
            </w:r>
          </w:p>
        </w:tc>
        <w:tc>
          <w:tcPr>
            <w:tcW w:w="6061" w:type="dxa"/>
          </w:tcPr>
          <w:p w:rsidR="002D2E2E" w:rsidRDefault="002D2E2E" w:rsidP="000810EC">
            <w:pPr>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w:t>
            </w:r>
            <w:r w:rsidRPr="00B72B45">
              <w:rPr>
                <w:rFonts w:ascii="Times New Roman" w:hAnsi="Times New Roman" w:cs="Times New Roman"/>
                <w:sz w:val="24"/>
                <w:szCs w:val="24"/>
              </w:rPr>
              <w:t xml:space="preserve"> дошкольного образования</w:t>
            </w:r>
          </w:p>
          <w:p w:rsidR="00BE4426" w:rsidRDefault="00BE4426" w:rsidP="000810EC">
            <w:pPr>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дошкольного образования для детей с нарушением зрения</w:t>
            </w:r>
          </w:p>
        </w:tc>
      </w:tr>
      <w:tr w:rsidR="00BE4426" w:rsidRPr="00352BED" w:rsidTr="00F10BE9">
        <w:tc>
          <w:tcPr>
            <w:tcW w:w="3510" w:type="dxa"/>
          </w:tcPr>
          <w:p w:rsidR="00BE4426" w:rsidRDefault="00E83848" w:rsidP="00495A71">
            <w:pPr>
              <w:jc w:val="both"/>
              <w:rPr>
                <w:rFonts w:ascii="Times New Roman" w:hAnsi="Times New Roman" w:cs="Times New Roman"/>
                <w:sz w:val="24"/>
                <w:szCs w:val="24"/>
              </w:rPr>
            </w:pPr>
            <w:r w:rsidRPr="00960089">
              <w:rPr>
                <w:rFonts w:ascii="Times New Roman" w:hAnsi="Times New Roman" w:cs="Times New Roman"/>
                <w:sz w:val="24"/>
                <w:szCs w:val="24"/>
              </w:rPr>
              <w:t xml:space="preserve">Разновозрастная группа </w:t>
            </w:r>
            <w:r>
              <w:rPr>
                <w:rFonts w:ascii="Times New Roman" w:hAnsi="Times New Roman" w:cs="Times New Roman"/>
                <w:sz w:val="24"/>
                <w:szCs w:val="24"/>
              </w:rPr>
              <w:t xml:space="preserve">для детей с тяжелыми </w:t>
            </w:r>
            <w:r w:rsidR="00495A71">
              <w:rPr>
                <w:rFonts w:ascii="Times New Roman" w:hAnsi="Times New Roman" w:cs="Times New Roman"/>
                <w:sz w:val="24"/>
                <w:szCs w:val="24"/>
              </w:rPr>
              <w:t>нарушениями речи</w:t>
            </w:r>
          </w:p>
        </w:tc>
        <w:tc>
          <w:tcPr>
            <w:tcW w:w="6061" w:type="dxa"/>
          </w:tcPr>
          <w:p w:rsidR="00BE4426" w:rsidRDefault="00BE4426" w:rsidP="000810EC">
            <w:pPr>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образовательная программа дошкольного образования для детей с </w:t>
            </w:r>
            <w:r w:rsidR="00495A71">
              <w:rPr>
                <w:rFonts w:ascii="Times New Roman" w:hAnsi="Times New Roman" w:cs="Times New Roman"/>
                <w:sz w:val="24"/>
                <w:szCs w:val="24"/>
              </w:rPr>
              <w:t>Т</w:t>
            </w:r>
            <w:r w:rsidR="00E83848">
              <w:rPr>
                <w:rFonts w:ascii="Times New Roman" w:hAnsi="Times New Roman" w:cs="Times New Roman"/>
                <w:sz w:val="24"/>
                <w:szCs w:val="24"/>
              </w:rPr>
              <w:t>НР</w:t>
            </w:r>
          </w:p>
        </w:tc>
      </w:tr>
      <w:tr w:rsidR="002D2E2E" w:rsidRPr="00352BED" w:rsidTr="00F10BE9">
        <w:tc>
          <w:tcPr>
            <w:tcW w:w="3510" w:type="dxa"/>
          </w:tcPr>
          <w:p w:rsidR="002D2E2E" w:rsidRDefault="002D2E2E" w:rsidP="002D2E2E">
            <w:pPr>
              <w:jc w:val="both"/>
              <w:rPr>
                <w:rFonts w:ascii="Times New Roman" w:hAnsi="Times New Roman" w:cs="Times New Roman"/>
                <w:sz w:val="24"/>
                <w:szCs w:val="24"/>
              </w:rPr>
            </w:pPr>
            <w:r w:rsidRPr="00960089">
              <w:rPr>
                <w:rFonts w:ascii="Times New Roman" w:hAnsi="Times New Roman" w:cs="Times New Roman"/>
                <w:sz w:val="24"/>
                <w:szCs w:val="24"/>
              </w:rPr>
              <w:t xml:space="preserve">Разновозрастная группа </w:t>
            </w:r>
            <w:r>
              <w:rPr>
                <w:rFonts w:ascii="Times New Roman" w:hAnsi="Times New Roman" w:cs="Times New Roman"/>
                <w:sz w:val="24"/>
                <w:szCs w:val="24"/>
              </w:rPr>
              <w:t>для детей с расстройством аутистического спектра</w:t>
            </w:r>
          </w:p>
        </w:tc>
        <w:tc>
          <w:tcPr>
            <w:tcW w:w="6061" w:type="dxa"/>
          </w:tcPr>
          <w:p w:rsidR="002D2E2E" w:rsidRDefault="002D2E2E" w:rsidP="000810EC">
            <w:pPr>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дошкольного образования для детей с РАС</w:t>
            </w:r>
          </w:p>
        </w:tc>
      </w:tr>
    </w:tbl>
    <w:p w:rsidR="00A63C0A" w:rsidRPr="00B72B45" w:rsidRDefault="00A63C0A" w:rsidP="00352BED">
      <w:pPr>
        <w:spacing w:after="0"/>
        <w:jc w:val="both"/>
        <w:rPr>
          <w:rFonts w:ascii="Times New Roman" w:hAnsi="Times New Roman" w:cs="Times New Roman"/>
          <w:sz w:val="24"/>
          <w:szCs w:val="24"/>
        </w:rPr>
      </w:pP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Задачи программ реализуются в ходе:</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00495A71">
        <w:rPr>
          <w:rFonts w:ascii="Times New Roman" w:hAnsi="Times New Roman" w:cs="Times New Roman"/>
          <w:sz w:val="24"/>
          <w:szCs w:val="24"/>
        </w:rPr>
        <w:t>занятий</w:t>
      </w:r>
      <w:r w:rsidRPr="00B72B45">
        <w:rPr>
          <w:rFonts w:ascii="Times New Roman" w:hAnsi="Times New Roman" w:cs="Times New Roman"/>
          <w:sz w:val="24"/>
          <w:szCs w:val="24"/>
        </w:rPr>
        <w:t>,</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совместной деятельности педагога с детьми в течение режимных моментов,</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через создание специальных условий для содержательной самостоятельной</w:t>
      </w:r>
      <w:r w:rsidR="004F273F">
        <w:rPr>
          <w:rFonts w:ascii="Times New Roman" w:hAnsi="Times New Roman" w:cs="Times New Roman"/>
          <w:sz w:val="24"/>
          <w:szCs w:val="24"/>
        </w:rPr>
        <w:t xml:space="preserve"> </w:t>
      </w:r>
      <w:r w:rsidRPr="00B72B45">
        <w:rPr>
          <w:rFonts w:ascii="Times New Roman" w:hAnsi="Times New Roman" w:cs="Times New Roman"/>
          <w:sz w:val="24"/>
          <w:szCs w:val="24"/>
        </w:rPr>
        <w:t>деятельности детей,</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взаимодействие с родителями в ходе режимных моментов и взаимодействие</w:t>
      </w:r>
      <w:r w:rsidR="004F273F">
        <w:rPr>
          <w:rFonts w:ascii="Times New Roman" w:hAnsi="Times New Roman" w:cs="Times New Roman"/>
          <w:sz w:val="24"/>
          <w:szCs w:val="24"/>
        </w:rPr>
        <w:t xml:space="preserve"> </w:t>
      </w:r>
      <w:r w:rsidRPr="00B72B45">
        <w:rPr>
          <w:rFonts w:ascii="Times New Roman" w:hAnsi="Times New Roman" w:cs="Times New Roman"/>
          <w:sz w:val="24"/>
          <w:szCs w:val="24"/>
        </w:rPr>
        <w:t>с родителями по содержанию образовательных областей.</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Образовательная деятельность регламентируется нормативными документами, разработанными в Детском саду:</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t>• календарный учебный график,</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t>• учебный план,</w:t>
      </w:r>
    </w:p>
    <w:p w:rsidR="005811AC" w:rsidRPr="00B72B45" w:rsidRDefault="00495A71" w:rsidP="005811AC">
      <w:pPr>
        <w:spacing w:after="0"/>
        <w:jc w:val="both"/>
        <w:rPr>
          <w:rFonts w:ascii="Times New Roman" w:hAnsi="Times New Roman" w:cs="Times New Roman"/>
          <w:sz w:val="24"/>
          <w:szCs w:val="24"/>
        </w:rPr>
      </w:pPr>
      <w:r>
        <w:rPr>
          <w:rFonts w:ascii="Times New Roman" w:hAnsi="Times New Roman" w:cs="Times New Roman"/>
          <w:sz w:val="24"/>
          <w:szCs w:val="24"/>
        </w:rPr>
        <w:t>• расписание занятий</w:t>
      </w:r>
      <w:r w:rsidR="005811AC" w:rsidRPr="00B72B45">
        <w:rPr>
          <w:rFonts w:ascii="Times New Roman" w:hAnsi="Times New Roman" w:cs="Times New Roman"/>
          <w:sz w:val="24"/>
          <w:szCs w:val="24"/>
        </w:rPr>
        <w:t>.</w:t>
      </w:r>
    </w:p>
    <w:p w:rsidR="00B924F8" w:rsidRDefault="005811AC" w:rsidP="00B924F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Образовательная нагрузка просчитана в соответствии </w:t>
      </w:r>
      <w:proofErr w:type="gramStart"/>
      <w:r w:rsidRPr="00B72B45">
        <w:rPr>
          <w:rFonts w:ascii="Times New Roman" w:hAnsi="Times New Roman" w:cs="Times New Roman"/>
          <w:sz w:val="24"/>
          <w:szCs w:val="24"/>
        </w:rPr>
        <w:t>с</w:t>
      </w:r>
      <w:proofErr w:type="gramEnd"/>
      <w:r w:rsidR="00B924F8">
        <w:rPr>
          <w:rFonts w:ascii="Times New Roman" w:hAnsi="Times New Roman" w:cs="Times New Roman"/>
          <w:sz w:val="24"/>
          <w:szCs w:val="24"/>
        </w:rPr>
        <w:t>:</w:t>
      </w:r>
      <w:r w:rsidRPr="00B72B45">
        <w:rPr>
          <w:rFonts w:ascii="Times New Roman" w:hAnsi="Times New Roman" w:cs="Times New Roman"/>
          <w:sz w:val="24"/>
          <w:szCs w:val="24"/>
        </w:rPr>
        <w:t xml:space="preserve"> </w:t>
      </w:r>
    </w:p>
    <w:p w:rsidR="00B924F8" w:rsidRPr="00B924F8" w:rsidRDefault="00B924F8" w:rsidP="00B924F8">
      <w:pPr>
        <w:spacing w:after="0"/>
        <w:ind w:firstLine="708"/>
        <w:jc w:val="both"/>
        <w:rPr>
          <w:rFonts w:ascii="Times New Roman" w:hAnsi="Times New Roman" w:cs="Times New Roman"/>
          <w:sz w:val="24"/>
          <w:szCs w:val="24"/>
        </w:rPr>
      </w:pPr>
      <w:r w:rsidRPr="00B924F8">
        <w:rPr>
          <w:rFonts w:ascii="Times New Roman" w:hAnsi="Times New Roman" w:cs="Times New Roman"/>
          <w:sz w:val="24"/>
          <w:szCs w:val="24"/>
        </w:rPr>
        <w:lastRenderedPageBreak/>
        <w:t>•</w:t>
      </w:r>
      <w:r w:rsidRPr="00B924F8">
        <w:rPr>
          <w:rFonts w:ascii="Times New Roman" w:hAnsi="Times New Roman" w:cs="Times New Roman"/>
          <w:sz w:val="24"/>
          <w:szCs w:val="24"/>
        </w:rPr>
        <w:tab/>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5811AC" w:rsidRDefault="00B924F8" w:rsidP="00B924F8">
      <w:pPr>
        <w:spacing w:after="0"/>
        <w:ind w:firstLine="708"/>
        <w:jc w:val="both"/>
        <w:rPr>
          <w:rFonts w:ascii="Times New Roman" w:hAnsi="Times New Roman" w:cs="Times New Roman"/>
          <w:sz w:val="24"/>
          <w:szCs w:val="24"/>
        </w:rPr>
      </w:pPr>
      <w:r w:rsidRPr="00B924F8">
        <w:rPr>
          <w:rFonts w:ascii="Times New Roman" w:hAnsi="Times New Roman" w:cs="Times New Roman"/>
          <w:sz w:val="24"/>
          <w:szCs w:val="24"/>
        </w:rPr>
        <w:t>•</w:t>
      </w:r>
      <w:r w:rsidRPr="00B924F8">
        <w:rPr>
          <w:rFonts w:ascii="Times New Roman" w:hAnsi="Times New Roman" w:cs="Times New Roman"/>
          <w:sz w:val="24"/>
          <w:szCs w:val="24"/>
        </w:rPr>
        <w:tab/>
        <w:t>Постановление Главного государственного санитарного врача Российской Федерации от 28.01.2021 № 2 «Об утверждении</w:t>
      </w:r>
      <w:r>
        <w:rPr>
          <w:rFonts w:ascii="Times New Roman" w:hAnsi="Times New Roman" w:cs="Times New Roman"/>
          <w:sz w:val="24"/>
          <w:szCs w:val="24"/>
        </w:rPr>
        <w:t xml:space="preserve"> </w:t>
      </w:r>
      <w:r w:rsidRPr="00B924F8">
        <w:rPr>
          <w:rFonts w:ascii="Times New Roman" w:hAnsi="Times New Roman" w:cs="Times New Roman"/>
          <w:sz w:val="24"/>
          <w:szCs w:val="24"/>
        </w:rPr>
        <w:t xml:space="preserve">санитарных правил и норм </w:t>
      </w:r>
      <w:proofErr w:type="spellStart"/>
      <w:r w:rsidRPr="00B924F8">
        <w:rPr>
          <w:rFonts w:ascii="Times New Roman" w:hAnsi="Times New Roman" w:cs="Times New Roman"/>
          <w:sz w:val="24"/>
          <w:szCs w:val="24"/>
        </w:rPr>
        <w:t>СанПиН</w:t>
      </w:r>
      <w:proofErr w:type="spellEnd"/>
      <w:r w:rsidRPr="00B924F8">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r w:rsidR="005811AC" w:rsidRPr="00B72B45">
        <w:rPr>
          <w:rFonts w:ascii="Times New Roman" w:hAnsi="Times New Roman" w:cs="Times New Roman"/>
          <w:sz w:val="24"/>
          <w:szCs w:val="24"/>
        </w:rPr>
        <w:t>, что исключает излишнюю нагрузку на детей.</w:t>
      </w:r>
    </w:p>
    <w:p w:rsidR="00AC654A" w:rsidRDefault="00AC654A" w:rsidP="00477B93">
      <w:pPr>
        <w:spacing w:after="0"/>
        <w:ind w:firstLine="708"/>
        <w:jc w:val="both"/>
        <w:rPr>
          <w:rFonts w:ascii="Times New Roman" w:hAnsi="Times New Roman" w:cs="Times New Roman"/>
          <w:sz w:val="24"/>
          <w:szCs w:val="24"/>
        </w:rPr>
      </w:pPr>
      <w:r w:rsidRPr="00AC654A">
        <w:rPr>
          <w:rFonts w:ascii="Times New Roman" w:hAnsi="Times New Roman" w:cs="Times New Roman"/>
          <w:sz w:val="24"/>
          <w:szCs w:val="24"/>
        </w:rPr>
        <w:t>Длительность занятий составляет</w:t>
      </w:r>
      <w:r w:rsidR="00B924F8">
        <w:rPr>
          <w:rFonts w:ascii="Times New Roman" w:hAnsi="Times New Roman" w:cs="Times New Roman"/>
          <w:sz w:val="24"/>
          <w:szCs w:val="24"/>
        </w:rPr>
        <w:t xml:space="preserve"> не более</w:t>
      </w:r>
      <w:r w:rsidRPr="00AC654A">
        <w:rPr>
          <w:rFonts w:ascii="Times New Roman" w:hAnsi="Times New Roman" w:cs="Times New Roman"/>
          <w:sz w:val="24"/>
          <w:szCs w:val="24"/>
        </w:rPr>
        <w:t>:</w:t>
      </w:r>
    </w:p>
    <w:p w:rsidR="00AC654A" w:rsidRDefault="00AC654A" w:rsidP="00AC654A">
      <w:pPr>
        <w:spacing w:after="0"/>
        <w:ind w:firstLine="708"/>
        <w:jc w:val="both"/>
        <w:rPr>
          <w:rFonts w:ascii="Times New Roman" w:hAnsi="Times New Roman" w:cs="Times New Roman"/>
          <w:sz w:val="24"/>
          <w:szCs w:val="24"/>
        </w:rPr>
      </w:pPr>
      <w:r w:rsidRPr="00AC654A">
        <w:rPr>
          <w:rFonts w:ascii="Times New Roman" w:hAnsi="Times New Roman" w:cs="Times New Roman"/>
          <w:sz w:val="24"/>
          <w:szCs w:val="24"/>
        </w:rPr>
        <w:t xml:space="preserve"> - </w:t>
      </w:r>
      <w:r>
        <w:rPr>
          <w:rFonts w:ascii="Times New Roman" w:hAnsi="Times New Roman" w:cs="Times New Roman"/>
          <w:sz w:val="24"/>
          <w:szCs w:val="24"/>
        </w:rPr>
        <w:t>1 младшая группа</w:t>
      </w:r>
      <w:r w:rsidRPr="00AC654A">
        <w:rPr>
          <w:rFonts w:ascii="Times New Roman" w:hAnsi="Times New Roman" w:cs="Times New Roman"/>
          <w:sz w:val="24"/>
          <w:szCs w:val="24"/>
        </w:rPr>
        <w:t xml:space="preserve"> –</w:t>
      </w:r>
      <w:r>
        <w:rPr>
          <w:rFonts w:ascii="Times New Roman" w:hAnsi="Times New Roman" w:cs="Times New Roman"/>
          <w:sz w:val="24"/>
          <w:szCs w:val="24"/>
        </w:rPr>
        <w:t xml:space="preserve"> 8-10 минут; </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- 2 младшая группа</w:t>
      </w:r>
      <w:r w:rsidRPr="00AC654A">
        <w:rPr>
          <w:rFonts w:ascii="Times New Roman" w:hAnsi="Times New Roman" w:cs="Times New Roman"/>
          <w:sz w:val="24"/>
          <w:szCs w:val="24"/>
        </w:rPr>
        <w:t xml:space="preserve"> - 15 минут; </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средняя группа </w:t>
      </w:r>
      <w:r w:rsidRPr="00AC654A">
        <w:rPr>
          <w:rFonts w:ascii="Times New Roman" w:hAnsi="Times New Roman" w:cs="Times New Roman"/>
          <w:sz w:val="24"/>
          <w:szCs w:val="24"/>
        </w:rPr>
        <w:t>- 20 минут;</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старшая группа </w:t>
      </w:r>
      <w:r w:rsidRPr="00AC654A">
        <w:rPr>
          <w:rFonts w:ascii="Times New Roman" w:hAnsi="Times New Roman" w:cs="Times New Roman"/>
          <w:sz w:val="24"/>
          <w:szCs w:val="24"/>
        </w:rPr>
        <w:t xml:space="preserve">- 25 минут; </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подготовительная</w:t>
      </w:r>
      <w:proofErr w:type="gramEnd"/>
      <w:r w:rsidRPr="00AC654A">
        <w:rPr>
          <w:rFonts w:ascii="Times New Roman" w:hAnsi="Times New Roman" w:cs="Times New Roman"/>
          <w:sz w:val="24"/>
          <w:szCs w:val="24"/>
        </w:rPr>
        <w:t xml:space="preserve"> к школе группе - 30 минут, </w:t>
      </w:r>
    </w:p>
    <w:p w:rsidR="00AC654A" w:rsidRPr="00B72B45" w:rsidRDefault="00AC654A" w:rsidP="00AC654A">
      <w:pPr>
        <w:spacing w:after="0"/>
        <w:jc w:val="both"/>
        <w:rPr>
          <w:rFonts w:ascii="Times New Roman" w:hAnsi="Times New Roman" w:cs="Times New Roman"/>
          <w:sz w:val="24"/>
          <w:szCs w:val="24"/>
        </w:rPr>
      </w:pPr>
      <w:r w:rsidRPr="00AC654A">
        <w:rPr>
          <w:rFonts w:ascii="Times New Roman" w:hAnsi="Times New Roman" w:cs="Times New Roman"/>
          <w:sz w:val="24"/>
          <w:szCs w:val="24"/>
        </w:rPr>
        <w:t xml:space="preserve">с обязательным использованием динамических пауз. Перерыв между </w:t>
      </w:r>
      <w:r w:rsidR="002D2E2E">
        <w:rPr>
          <w:rFonts w:ascii="Times New Roman" w:hAnsi="Times New Roman" w:cs="Times New Roman"/>
          <w:sz w:val="24"/>
          <w:szCs w:val="24"/>
        </w:rPr>
        <w:t xml:space="preserve">занятиями </w:t>
      </w:r>
      <w:r>
        <w:rPr>
          <w:rFonts w:ascii="Times New Roman" w:hAnsi="Times New Roman" w:cs="Times New Roman"/>
          <w:sz w:val="24"/>
          <w:szCs w:val="24"/>
        </w:rPr>
        <w:t xml:space="preserve">не менее 10 минут. </w:t>
      </w:r>
      <w:r w:rsidRPr="00AC654A">
        <w:rPr>
          <w:rFonts w:ascii="Times New Roman" w:hAnsi="Times New Roman" w:cs="Times New Roman"/>
          <w:sz w:val="24"/>
          <w:szCs w:val="24"/>
        </w:rPr>
        <w:t>Продолжительность учебного года - 9 меся</w:t>
      </w:r>
      <w:r>
        <w:rPr>
          <w:rFonts w:ascii="Times New Roman" w:hAnsi="Times New Roman" w:cs="Times New Roman"/>
          <w:sz w:val="24"/>
          <w:szCs w:val="24"/>
        </w:rPr>
        <w:t xml:space="preserve">цев (с 1 сентября по 31 мая). </w:t>
      </w:r>
    </w:p>
    <w:p w:rsidR="000811E4" w:rsidRPr="00B72B45" w:rsidRDefault="002D2E2E" w:rsidP="00477B93">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Программы обеспечиваю</w:t>
      </w:r>
      <w:r w:rsidR="005811AC" w:rsidRPr="00B72B45">
        <w:rPr>
          <w:rFonts w:ascii="Times New Roman" w:hAnsi="Times New Roman" w:cs="Times New Roman"/>
          <w:sz w:val="24"/>
          <w:szCs w:val="24"/>
        </w:rPr>
        <w:t>т благоприятные условия для полноценного проживания воспитанниками дошкольного детства, формирование основ культуры личности, всесторонне развития физических и психических качеств в соответствии с возрастными возможностями и индивидуальными особенностями, овладение универсальными предпосылками учебной деятельности каждым воспитанником.</w:t>
      </w:r>
    </w:p>
    <w:p w:rsidR="005811AC" w:rsidRPr="00E83848" w:rsidRDefault="005811AC" w:rsidP="00477B93">
      <w:pPr>
        <w:spacing w:after="0"/>
        <w:ind w:firstLine="708"/>
        <w:jc w:val="both"/>
        <w:rPr>
          <w:rFonts w:ascii="Times New Roman" w:hAnsi="Times New Roman" w:cs="Times New Roman"/>
          <w:b/>
          <w:sz w:val="24"/>
          <w:szCs w:val="24"/>
        </w:rPr>
      </w:pPr>
      <w:r w:rsidRPr="00E83848">
        <w:rPr>
          <w:rFonts w:ascii="Times New Roman" w:hAnsi="Times New Roman" w:cs="Times New Roman"/>
          <w:b/>
          <w:sz w:val="24"/>
          <w:szCs w:val="24"/>
        </w:rPr>
        <w:t>Состав воспитанников</w:t>
      </w:r>
    </w:p>
    <w:p w:rsidR="005811AC" w:rsidRDefault="00F10BE9" w:rsidP="00477B93">
      <w:pPr>
        <w:spacing w:after="0"/>
        <w:ind w:firstLine="708"/>
        <w:jc w:val="both"/>
        <w:rPr>
          <w:rFonts w:ascii="Times New Roman" w:hAnsi="Times New Roman" w:cs="Times New Roman"/>
          <w:sz w:val="24"/>
          <w:szCs w:val="24"/>
        </w:rPr>
      </w:pPr>
      <w:r w:rsidRPr="00E83848">
        <w:rPr>
          <w:rFonts w:ascii="Times New Roman" w:hAnsi="Times New Roman" w:cs="Times New Roman"/>
          <w:sz w:val="24"/>
          <w:szCs w:val="24"/>
        </w:rPr>
        <w:t xml:space="preserve">В </w:t>
      </w:r>
      <w:r w:rsidR="00495A71">
        <w:rPr>
          <w:rFonts w:ascii="Times New Roman" w:hAnsi="Times New Roman" w:cs="Times New Roman"/>
          <w:sz w:val="24"/>
          <w:szCs w:val="24"/>
        </w:rPr>
        <w:t>течение 2024-2025</w:t>
      </w:r>
      <w:r w:rsidR="008E7831" w:rsidRPr="00E83848">
        <w:rPr>
          <w:rFonts w:ascii="Times New Roman" w:hAnsi="Times New Roman" w:cs="Times New Roman"/>
          <w:sz w:val="24"/>
          <w:szCs w:val="24"/>
        </w:rPr>
        <w:t xml:space="preserve"> учебного года в д</w:t>
      </w:r>
      <w:r w:rsidR="005811AC" w:rsidRPr="00E83848">
        <w:rPr>
          <w:rFonts w:ascii="Times New Roman" w:hAnsi="Times New Roman" w:cs="Times New Roman"/>
          <w:sz w:val="24"/>
          <w:szCs w:val="24"/>
        </w:rPr>
        <w:t>етском саду воспитывалось</w:t>
      </w:r>
      <w:r w:rsidR="00903031" w:rsidRPr="00E83848">
        <w:rPr>
          <w:rFonts w:ascii="Times New Roman" w:hAnsi="Times New Roman" w:cs="Times New Roman"/>
          <w:sz w:val="24"/>
          <w:szCs w:val="24"/>
        </w:rPr>
        <w:t xml:space="preserve"> </w:t>
      </w:r>
      <w:r w:rsidR="00495A71">
        <w:rPr>
          <w:rFonts w:ascii="Times New Roman" w:hAnsi="Times New Roman" w:cs="Times New Roman"/>
          <w:sz w:val="24"/>
          <w:szCs w:val="24"/>
        </w:rPr>
        <w:t>103 ребёнка</w:t>
      </w:r>
      <w:r w:rsidR="005811AC" w:rsidRPr="00E83848">
        <w:rPr>
          <w:rFonts w:ascii="Times New Roman" w:hAnsi="Times New Roman" w:cs="Times New Roman"/>
          <w:sz w:val="24"/>
          <w:szCs w:val="24"/>
        </w:rPr>
        <w:t>. Из них:</w:t>
      </w:r>
    </w:p>
    <w:p w:rsidR="00E83848" w:rsidRPr="00E83848" w:rsidRDefault="00E83848" w:rsidP="00E83848">
      <w:pPr>
        <w:spacing w:after="0"/>
        <w:jc w:val="both"/>
        <w:rPr>
          <w:rFonts w:ascii="Times New Roman" w:hAnsi="Times New Roman" w:cs="Times New Roman"/>
          <w:sz w:val="24"/>
          <w:szCs w:val="24"/>
        </w:rPr>
      </w:pPr>
      <w:r w:rsidRPr="00111A2D">
        <w:rPr>
          <w:rFonts w:ascii="Times New Roman" w:hAnsi="Times New Roman" w:cs="Times New Roman"/>
          <w:b/>
          <w:bCs/>
          <w:i/>
          <w:iCs/>
          <w:sz w:val="24"/>
          <w:szCs w:val="24"/>
        </w:rPr>
        <w:t xml:space="preserve">- </w:t>
      </w:r>
      <w:r>
        <w:rPr>
          <w:rFonts w:ascii="Times New Roman" w:hAnsi="Times New Roman" w:cs="Times New Roman"/>
          <w:sz w:val="24"/>
          <w:szCs w:val="24"/>
        </w:rPr>
        <w:t>в группе комбинированной</w:t>
      </w:r>
      <w:r w:rsidRPr="00111A2D">
        <w:rPr>
          <w:rFonts w:ascii="Times New Roman" w:hAnsi="Times New Roman" w:cs="Times New Roman"/>
          <w:sz w:val="24"/>
          <w:szCs w:val="24"/>
        </w:rPr>
        <w:t xml:space="preserve"> направленности</w:t>
      </w:r>
      <w:r w:rsidR="00495A71">
        <w:rPr>
          <w:rFonts w:ascii="Times New Roman" w:hAnsi="Times New Roman" w:cs="Times New Roman"/>
          <w:sz w:val="24"/>
          <w:szCs w:val="24"/>
        </w:rPr>
        <w:t xml:space="preserve"> – 9</w:t>
      </w:r>
      <w:r>
        <w:rPr>
          <w:rFonts w:ascii="Times New Roman" w:hAnsi="Times New Roman" w:cs="Times New Roman"/>
          <w:sz w:val="24"/>
          <w:szCs w:val="24"/>
        </w:rPr>
        <w:t xml:space="preserve"> детей;</w:t>
      </w:r>
    </w:p>
    <w:p w:rsidR="005811AC" w:rsidRPr="00111A2D" w:rsidRDefault="005811AC" w:rsidP="005811AC">
      <w:pPr>
        <w:spacing w:after="0"/>
        <w:jc w:val="both"/>
        <w:rPr>
          <w:rFonts w:ascii="Times New Roman" w:hAnsi="Times New Roman" w:cs="Times New Roman"/>
          <w:sz w:val="24"/>
          <w:szCs w:val="24"/>
        </w:rPr>
      </w:pPr>
      <w:r w:rsidRPr="00111A2D">
        <w:rPr>
          <w:rFonts w:ascii="Times New Roman" w:hAnsi="Times New Roman" w:cs="Times New Roman"/>
          <w:b/>
          <w:bCs/>
          <w:i/>
          <w:iCs/>
          <w:sz w:val="24"/>
          <w:szCs w:val="24"/>
        </w:rPr>
        <w:t xml:space="preserve">- </w:t>
      </w:r>
      <w:r w:rsidRPr="00111A2D">
        <w:rPr>
          <w:rFonts w:ascii="Times New Roman" w:hAnsi="Times New Roman" w:cs="Times New Roman"/>
          <w:sz w:val="24"/>
          <w:szCs w:val="24"/>
        </w:rPr>
        <w:t xml:space="preserve">в группах компенсирующей направленности </w:t>
      </w:r>
      <w:r w:rsidR="008E7831" w:rsidRPr="00111A2D">
        <w:rPr>
          <w:rFonts w:ascii="Times New Roman" w:hAnsi="Times New Roman" w:cs="Times New Roman"/>
          <w:sz w:val="24"/>
          <w:szCs w:val="24"/>
        </w:rPr>
        <w:t>–</w:t>
      </w:r>
      <w:r w:rsidR="00495A71">
        <w:rPr>
          <w:rFonts w:ascii="Times New Roman" w:hAnsi="Times New Roman" w:cs="Times New Roman"/>
          <w:sz w:val="24"/>
          <w:szCs w:val="24"/>
        </w:rPr>
        <w:t xml:space="preserve"> 59</w:t>
      </w:r>
      <w:r w:rsidR="00F10BE9" w:rsidRPr="00111A2D">
        <w:rPr>
          <w:rFonts w:ascii="Times New Roman" w:hAnsi="Times New Roman" w:cs="Times New Roman"/>
          <w:sz w:val="24"/>
          <w:szCs w:val="24"/>
        </w:rPr>
        <w:t xml:space="preserve"> </w:t>
      </w:r>
      <w:r w:rsidR="00056B87">
        <w:rPr>
          <w:rFonts w:ascii="Times New Roman" w:hAnsi="Times New Roman" w:cs="Times New Roman"/>
          <w:sz w:val="24"/>
          <w:szCs w:val="24"/>
        </w:rPr>
        <w:t>детей</w:t>
      </w:r>
      <w:r w:rsidRPr="00111A2D">
        <w:rPr>
          <w:rFonts w:ascii="Times New Roman" w:hAnsi="Times New Roman" w:cs="Times New Roman"/>
          <w:sz w:val="24"/>
          <w:szCs w:val="24"/>
        </w:rPr>
        <w:t xml:space="preserve"> (в том числе в</w:t>
      </w:r>
      <w:r w:rsidR="00F734AF" w:rsidRPr="00111A2D">
        <w:rPr>
          <w:rFonts w:ascii="Times New Roman" w:hAnsi="Times New Roman" w:cs="Times New Roman"/>
          <w:sz w:val="24"/>
          <w:szCs w:val="24"/>
        </w:rPr>
        <w:t xml:space="preserve"> </w:t>
      </w:r>
      <w:r w:rsidR="00E83848">
        <w:rPr>
          <w:rFonts w:ascii="Times New Roman" w:hAnsi="Times New Roman" w:cs="Times New Roman"/>
          <w:sz w:val="24"/>
          <w:szCs w:val="24"/>
        </w:rPr>
        <w:t>группа</w:t>
      </w:r>
      <w:r w:rsidR="00495A71">
        <w:rPr>
          <w:rFonts w:ascii="Times New Roman" w:hAnsi="Times New Roman" w:cs="Times New Roman"/>
          <w:sz w:val="24"/>
          <w:szCs w:val="24"/>
        </w:rPr>
        <w:t>х с нарушением зрения - 17 детей</w:t>
      </w:r>
      <w:r w:rsidRPr="00111A2D">
        <w:rPr>
          <w:rFonts w:ascii="Times New Roman" w:hAnsi="Times New Roman" w:cs="Times New Roman"/>
          <w:sz w:val="24"/>
          <w:szCs w:val="24"/>
        </w:rPr>
        <w:t>, с заде</w:t>
      </w:r>
      <w:r w:rsidR="00E83848">
        <w:rPr>
          <w:rFonts w:ascii="Times New Roman" w:hAnsi="Times New Roman" w:cs="Times New Roman"/>
          <w:sz w:val="24"/>
          <w:szCs w:val="24"/>
        </w:rPr>
        <w:t xml:space="preserve">ржкой психического развития - </w:t>
      </w:r>
      <w:r w:rsidR="00495A71">
        <w:rPr>
          <w:rFonts w:ascii="Times New Roman" w:hAnsi="Times New Roman" w:cs="Times New Roman"/>
          <w:sz w:val="24"/>
          <w:szCs w:val="24"/>
        </w:rPr>
        <w:t>19 детей</w:t>
      </w:r>
      <w:r w:rsidRPr="00111A2D">
        <w:rPr>
          <w:rFonts w:ascii="Times New Roman" w:hAnsi="Times New Roman" w:cs="Times New Roman"/>
          <w:sz w:val="24"/>
          <w:szCs w:val="24"/>
        </w:rPr>
        <w:t>, с нарушением оп</w:t>
      </w:r>
      <w:r w:rsidR="00D74C11" w:rsidRPr="00111A2D">
        <w:rPr>
          <w:rFonts w:ascii="Times New Roman" w:hAnsi="Times New Roman" w:cs="Times New Roman"/>
          <w:sz w:val="24"/>
          <w:szCs w:val="24"/>
        </w:rPr>
        <w:t xml:space="preserve">орно-двигательного аппарата </w:t>
      </w:r>
      <w:r w:rsidR="00495A71">
        <w:rPr>
          <w:rFonts w:ascii="Times New Roman" w:hAnsi="Times New Roman" w:cs="Times New Roman"/>
          <w:sz w:val="24"/>
          <w:szCs w:val="24"/>
        </w:rPr>
        <w:t>- 8</w:t>
      </w:r>
      <w:r w:rsidRPr="00111A2D">
        <w:rPr>
          <w:rFonts w:ascii="Times New Roman" w:hAnsi="Times New Roman" w:cs="Times New Roman"/>
          <w:sz w:val="24"/>
          <w:szCs w:val="24"/>
        </w:rPr>
        <w:t xml:space="preserve"> детей</w:t>
      </w:r>
      <w:r w:rsidR="00E83848">
        <w:rPr>
          <w:rFonts w:ascii="Times New Roman" w:hAnsi="Times New Roman" w:cs="Times New Roman"/>
          <w:sz w:val="24"/>
          <w:szCs w:val="24"/>
        </w:rPr>
        <w:t xml:space="preserve">, </w:t>
      </w:r>
      <w:r w:rsidR="00495A71">
        <w:rPr>
          <w:rFonts w:ascii="Times New Roman" w:hAnsi="Times New Roman" w:cs="Times New Roman"/>
          <w:sz w:val="24"/>
          <w:szCs w:val="24"/>
        </w:rPr>
        <w:t>с расстройствами аутистического спектра</w:t>
      </w:r>
      <w:r w:rsidR="009811B9">
        <w:rPr>
          <w:rFonts w:ascii="Times New Roman" w:hAnsi="Times New Roman" w:cs="Times New Roman"/>
          <w:sz w:val="24"/>
          <w:szCs w:val="24"/>
        </w:rPr>
        <w:t xml:space="preserve"> – 5 детей, </w:t>
      </w:r>
      <w:r w:rsidR="00495A71">
        <w:rPr>
          <w:rFonts w:ascii="Times New Roman" w:hAnsi="Times New Roman" w:cs="Times New Roman"/>
          <w:sz w:val="24"/>
          <w:szCs w:val="24"/>
        </w:rPr>
        <w:t>с тяжёлыми нарушениями речи – 10</w:t>
      </w:r>
      <w:r w:rsidR="00E83848">
        <w:rPr>
          <w:rFonts w:ascii="Times New Roman" w:hAnsi="Times New Roman" w:cs="Times New Roman"/>
          <w:sz w:val="24"/>
          <w:szCs w:val="24"/>
        </w:rPr>
        <w:t xml:space="preserve"> детей</w:t>
      </w:r>
      <w:r w:rsidRPr="00111A2D">
        <w:rPr>
          <w:rFonts w:ascii="Times New Roman" w:hAnsi="Times New Roman" w:cs="Times New Roman"/>
          <w:sz w:val="24"/>
          <w:szCs w:val="24"/>
        </w:rPr>
        <w:t>),</w:t>
      </w:r>
    </w:p>
    <w:p w:rsidR="005811AC" w:rsidRDefault="005811AC" w:rsidP="005811AC">
      <w:pPr>
        <w:spacing w:after="0"/>
        <w:jc w:val="both"/>
        <w:rPr>
          <w:rFonts w:ascii="Times New Roman" w:hAnsi="Times New Roman" w:cs="Times New Roman"/>
          <w:sz w:val="24"/>
          <w:szCs w:val="24"/>
        </w:rPr>
      </w:pPr>
      <w:r w:rsidRPr="00111A2D">
        <w:rPr>
          <w:rFonts w:ascii="Times New Roman" w:hAnsi="Times New Roman" w:cs="Times New Roman"/>
          <w:b/>
          <w:bCs/>
          <w:i/>
          <w:iCs/>
          <w:sz w:val="24"/>
          <w:szCs w:val="24"/>
        </w:rPr>
        <w:t xml:space="preserve">- </w:t>
      </w:r>
      <w:r w:rsidRPr="00111A2D">
        <w:rPr>
          <w:rFonts w:ascii="Times New Roman" w:hAnsi="Times New Roman" w:cs="Times New Roman"/>
          <w:sz w:val="24"/>
          <w:szCs w:val="24"/>
        </w:rPr>
        <w:t>в группах общ</w:t>
      </w:r>
      <w:r w:rsidR="00495A71">
        <w:rPr>
          <w:rFonts w:ascii="Times New Roman" w:hAnsi="Times New Roman" w:cs="Times New Roman"/>
          <w:sz w:val="24"/>
          <w:szCs w:val="24"/>
        </w:rPr>
        <w:t>еразвивающей направленности - 35</w:t>
      </w:r>
      <w:r w:rsidR="009811B9">
        <w:rPr>
          <w:rFonts w:ascii="Times New Roman" w:hAnsi="Times New Roman" w:cs="Times New Roman"/>
          <w:sz w:val="24"/>
          <w:szCs w:val="24"/>
        </w:rPr>
        <w:t xml:space="preserve"> детей</w:t>
      </w:r>
      <w:r w:rsidRPr="00111A2D">
        <w:rPr>
          <w:rFonts w:ascii="Times New Roman" w:hAnsi="Times New Roman" w:cs="Times New Roman"/>
          <w:sz w:val="24"/>
          <w:szCs w:val="24"/>
        </w:rPr>
        <w:t>.</w:t>
      </w:r>
    </w:p>
    <w:p w:rsidR="005968A8" w:rsidRPr="00111A2D" w:rsidRDefault="005968A8" w:rsidP="005811AC">
      <w:pPr>
        <w:spacing w:after="0"/>
        <w:jc w:val="both"/>
        <w:rPr>
          <w:rFonts w:ascii="Times New Roman" w:hAnsi="Times New Roman" w:cs="Times New Roman"/>
          <w:sz w:val="24"/>
          <w:szCs w:val="24"/>
        </w:rPr>
      </w:pPr>
    </w:p>
    <w:p w:rsidR="005811AC" w:rsidRPr="00B72B45" w:rsidRDefault="005811AC"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2.2. Охрана и укрепление здоровья детей (развитие здоровьесберегающих технологий</w:t>
      </w:r>
      <w:r w:rsidR="00304A81">
        <w:rPr>
          <w:rFonts w:ascii="Times New Roman" w:hAnsi="Times New Roman" w:cs="Times New Roman"/>
          <w:b/>
          <w:sz w:val="24"/>
          <w:szCs w:val="24"/>
        </w:rPr>
        <w:t xml:space="preserve"> </w:t>
      </w:r>
      <w:r w:rsidRPr="00B72B45">
        <w:rPr>
          <w:rFonts w:ascii="Times New Roman" w:hAnsi="Times New Roman" w:cs="Times New Roman"/>
          <w:b/>
          <w:sz w:val="24"/>
          <w:szCs w:val="24"/>
        </w:rPr>
        <w:t>и среды в ДОУ, мероприятия и программы, направленные на укрепление здоровья</w:t>
      </w:r>
      <w:r w:rsidR="00304A81">
        <w:rPr>
          <w:rFonts w:ascii="Times New Roman" w:hAnsi="Times New Roman" w:cs="Times New Roman"/>
          <w:b/>
          <w:sz w:val="24"/>
          <w:szCs w:val="24"/>
        </w:rPr>
        <w:t xml:space="preserve"> </w:t>
      </w:r>
      <w:r w:rsidRPr="00B72B45">
        <w:rPr>
          <w:rFonts w:ascii="Times New Roman" w:hAnsi="Times New Roman" w:cs="Times New Roman"/>
          <w:b/>
          <w:sz w:val="24"/>
          <w:szCs w:val="24"/>
        </w:rPr>
        <w:t>детей, наличие инклюзивных программ)</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детском саду успешно реализуется здоровьесберегающая технология «Здоровое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детство», разработанная в Детском саду, которая представляет систему, создающую</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максимально возможные условия для сохранения, укрепления и развития духовного,</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эмоционального, интеллектуального, личностного и физического здоровья всех субъектов</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 xml:space="preserve">образования, </w:t>
      </w:r>
      <w:proofErr w:type="gramStart"/>
      <w:r w:rsidRPr="00B72B45">
        <w:rPr>
          <w:rFonts w:ascii="Times New Roman" w:hAnsi="Times New Roman" w:cs="Times New Roman"/>
          <w:sz w:val="24"/>
          <w:szCs w:val="24"/>
        </w:rPr>
        <w:t>в</w:t>
      </w:r>
      <w:proofErr w:type="gramEnd"/>
      <w:r w:rsidRPr="00B72B45">
        <w:rPr>
          <w:rFonts w:ascii="Times New Roman" w:hAnsi="Times New Roman" w:cs="Times New Roman"/>
          <w:sz w:val="24"/>
          <w:szCs w:val="24"/>
        </w:rPr>
        <w:t xml:space="preserve"> которую входят:</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мониторинг состояния здоровья воспитанников, включающий мониторинг, проводимый</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медицинскими работниками, педагогическую диагностику физического развития и</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различные формы контроля воспитательно-образовательного процесса, коррекция в</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соответствии с полученными данными организации и содержания педагогического</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процесса;</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учет особенностей возрастного развития ребенка и разработка образовательной стратегии,</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lastRenderedPageBreak/>
        <w:t>соответствующей особенностям работоспособности, активности детей каждой возрастной</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группы;</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создание благоприятного эмоционально-психологического климата в процессе реализации</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образовательной деятельности;</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использование разнообразных видов деятельности и форм работы, направленных на</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сохранение и повышение резервов здоровья, работоспособности, физическое развитие;</w:t>
      </w:r>
    </w:p>
    <w:p w:rsidR="005811AC"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обеспечение преемственности с семьями воспитанников в физическом развитии,</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формировании основ здорового образа жизни дошкольников.</w:t>
      </w:r>
    </w:p>
    <w:p w:rsidR="005968A8" w:rsidRPr="00B72B45" w:rsidRDefault="005968A8" w:rsidP="00477B93">
      <w:pPr>
        <w:spacing w:after="0"/>
        <w:ind w:firstLine="708"/>
        <w:jc w:val="both"/>
        <w:rPr>
          <w:rFonts w:ascii="Times New Roman" w:hAnsi="Times New Roman" w:cs="Times New Roman"/>
          <w:sz w:val="24"/>
          <w:szCs w:val="24"/>
        </w:rPr>
      </w:pPr>
    </w:p>
    <w:p w:rsidR="002A4995" w:rsidRPr="00B72B45" w:rsidRDefault="002A4995"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2.3. Организация специализированной (коррекционной) помощи детям, в том числе детям с ОВЗ (деятельность психологов, логопедов, дефектологов и т.д.)</w:t>
      </w:r>
    </w:p>
    <w:p w:rsidR="002A4995" w:rsidRPr="00B72B45" w:rsidRDefault="002A4995"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Основная задача коррекционной помощи — создание условий для всестороннего развития ребенка с ограниченными возможностями здоровья в целях обогащения его социального опыта и гармоничного включения в коллектив сверстников.</w:t>
      </w:r>
    </w:p>
    <w:p w:rsidR="002A4995" w:rsidRPr="00B72B45" w:rsidRDefault="002A4995"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Содержание коррекционной работы направлено на обеспечение коррекции</w:t>
      </w:r>
    </w:p>
    <w:p w:rsidR="002A4995" w:rsidRPr="00B72B45" w:rsidRDefault="002A4995" w:rsidP="002A4995">
      <w:pPr>
        <w:spacing w:after="0"/>
        <w:jc w:val="both"/>
        <w:rPr>
          <w:rFonts w:ascii="Times New Roman" w:hAnsi="Times New Roman" w:cs="Times New Roman"/>
          <w:sz w:val="24"/>
          <w:szCs w:val="24"/>
        </w:rPr>
      </w:pPr>
      <w:r w:rsidRPr="00B72B45">
        <w:rPr>
          <w:rFonts w:ascii="Times New Roman" w:hAnsi="Times New Roman" w:cs="Times New Roman"/>
          <w:sz w:val="24"/>
          <w:szCs w:val="24"/>
        </w:rPr>
        <w:t>недостатков в физическом и (или) психическом развитии различных категорий детей с ограниченными возможностями здоровья: с нарушением зрения, с нарушением опорно</w:t>
      </w:r>
      <w:r w:rsidR="00B72B45">
        <w:rPr>
          <w:rFonts w:ascii="Times New Roman" w:hAnsi="Times New Roman" w:cs="Times New Roman"/>
          <w:sz w:val="24"/>
          <w:szCs w:val="24"/>
        </w:rPr>
        <w:t>-</w:t>
      </w:r>
      <w:r w:rsidRPr="00B72B45">
        <w:rPr>
          <w:rFonts w:ascii="Times New Roman" w:hAnsi="Times New Roman" w:cs="Times New Roman"/>
          <w:sz w:val="24"/>
          <w:szCs w:val="24"/>
        </w:rPr>
        <w:t xml:space="preserve"> двигательного аппарата, с задержкой психического развития, - и оказание помощи детям этой категории в освоении основной образовательной программы дошкольного образования.</w:t>
      </w:r>
    </w:p>
    <w:p w:rsidR="002A4995" w:rsidRPr="00B72B45" w:rsidRDefault="002A4995"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sz w:val="24"/>
          <w:szCs w:val="24"/>
        </w:rPr>
        <w:t xml:space="preserve">Содержание коррекционной помощи </w:t>
      </w:r>
      <w:r w:rsidRPr="00B72B45">
        <w:rPr>
          <w:rFonts w:ascii="Times New Roman" w:hAnsi="Times New Roman" w:cs="Times New Roman"/>
          <w:b/>
          <w:sz w:val="24"/>
          <w:szCs w:val="24"/>
        </w:rPr>
        <w:t>обеспечивает:</w:t>
      </w:r>
    </w:p>
    <w:p w:rsidR="002A4995" w:rsidRPr="00B72B45" w:rsidRDefault="002A4995" w:rsidP="00211829">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выявление особых образовательных потребностей детей с ограниченными</w:t>
      </w:r>
      <w:r w:rsidR="00211829">
        <w:rPr>
          <w:rFonts w:ascii="Times New Roman" w:hAnsi="Times New Roman" w:cs="Times New Roman"/>
          <w:sz w:val="24"/>
          <w:szCs w:val="24"/>
        </w:rPr>
        <w:t xml:space="preserve"> </w:t>
      </w:r>
      <w:r w:rsidRPr="00B72B45">
        <w:rPr>
          <w:rFonts w:ascii="Times New Roman" w:hAnsi="Times New Roman" w:cs="Times New Roman"/>
          <w:sz w:val="24"/>
          <w:szCs w:val="24"/>
        </w:rPr>
        <w:t>возможностями здоровья, обусловленных недостатками в их физическом и (или) психическом развитии;</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осуществление индивидуально ориентированной психолого-медик</w:t>
      </w:r>
      <w:proofErr w:type="gramStart"/>
      <w:r w:rsidRPr="00B72B45">
        <w:rPr>
          <w:rFonts w:ascii="Times New Roman" w:hAnsi="Times New Roman" w:cs="Times New Roman"/>
          <w:sz w:val="24"/>
          <w:szCs w:val="24"/>
        </w:rPr>
        <w:t>о-</w:t>
      </w:r>
      <w:proofErr w:type="gramEnd"/>
      <w:r w:rsidRPr="00B72B45">
        <w:rPr>
          <w:rFonts w:ascii="Times New Roman" w:hAnsi="Times New Roman" w:cs="Times New Roman"/>
          <w:sz w:val="24"/>
          <w:szCs w:val="24"/>
        </w:rPr>
        <w:t xml:space="preserve"> 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возможность освоения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случае невозможности комплексного усвоения воспитанником основной общеобразовательной программы дошкольного образования из-за тяжести физических и (или) психических нарушений, подтверждённых в установленном порядке психолого-медико-педагогической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детском саду созданы все необходимые условия для своевременной коррекции и к</w:t>
      </w:r>
      <w:r w:rsidR="009811B9">
        <w:rPr>
          <w:rFonts w:ascii="Times New Roman" w:hAnsi="Times New Roman" w:cs="Times New Roman"/>
          <w:sz w:val="24"/>
          <w:szCs w:val="24"/>
        </w:rPr>
        <w:t xml:space="preserve">омпенсации имеющихся патологий. </w:t>
      </w:r>
      <w:proofErr w:type="gramStart"/>
      <w:r w:rsidR="009811B9">
        <w:rPr>
          <w:rFonts w:ascii="Times New Roman" w:hAnsi="Times New Roman" w:cs="Times New Roman"/>
          <w:sz w:val="24"/>
          <w:szCs w:val="24"/>
        </w:rPr>
        <w:t>О</w:t>
      </w:r>
      <w:r w:rsidRPr="00B72B45">
        <w:rPr>
          <w:rFonts w:ascii="Times New Roman" w:hAnsi="Times New Roman" w:cs="Times New Roman"/>
          <w:sz w:val="24"/>
          <w:szCs w:val="24"/>
        </w:rPr>
        <w:t xml:space="preserve">борудованы и оснащены специальные помещения (медицинский кабинет, </w:t>
      </w:r>
      <w:proofErr w:type="spellStart"/>
      <w:r w:rsidRPr="00B72B45">
        <w:rPr>
          <w:rFonts w:ascii="Times New Roman" w:hAnsi="Times New Roman" w:cs="Times New Roman"/>
          <w:sz w:val="24"/>
          <w:szCs w:val="24"/>
        </w:rPr>
        <w:t>плеопто-ортоптические</w:t>
      </w:r>
      <w:proofErr w:type="spellEnd"/>
      <w:r w:rsidRPr="00B72B45">
        <w:rPr>
          <w:rFonts w:ascii="Times New Roman" w:hAnsi="Times New Roman" w:cs="Times New Roman"/>
          <w:sz w:val="24"/>
          <w:szCs w:val="24"/>
        </w:rPr>
        <w:t xml:space="preserve"> комнаты (2</w:t>
      </w:r>
      <w:r w:rsidR="002C17AE">
        <w:rPr>
          <w:rFonts w:ascii="Times New Roman" w:hAnsi="Times New Roman" w:cs="Times New Roman"/>
          <w:sz w:val="24"/>
          <w:szCs w:val="24"/>
        </w:rPr>
        <w:t xml:space="preserve"> помещения</w:t>
      </w:r>
      <w:r w:rsidRPr="00B72B45">
        <w:rPr>
          <w:rFonts w:ascii="Times New Roman" w:hAnsi="Times New Roman" w:cs="Times New Roman"/>
          <w:sz w:val="24"/>
          <w:szCs w:val="24"/>
        </w:rPr>
        <w:t xml:space="preserve">), физкультурный зал с оборудованием для адаптивной физкультуры, музыкальный зал, оснащённый ТСО, тренажерный зал, мини тренажерный зал для коррекции двигательной сферы в совместной и самостоятельной деятельности детей с нарушением ОДА, кабинеты специалистов: </w:t>
      </w:r>
      <w:r w:rsidR="00495A71">
        <w:rPr>
          <w:rFonts w:ascii="Times New Roman" w:hAnsi="Times New Roman" w:cs="Times New Roman"/>
          <w:sz w:val="24"/>
          <w:szCs w:val="24"/>
        </w:rPr>
        <w:t>3 кабинета учителей-логопедов, 5</w:t>
      </w:r>
      <w:r w:rsidR="009811B9">
        <w:rPr>
          <w:rFonts w:ascii="Times New Roman" w:hAnsi="Times New Roman" w:cs="Times New Roman"/>
          <w:sz w:val="24"/>
          <w:szCs w:val="24"/>
        </w:rPr>
        <w:t xml:space="preserve"> кабинетов</w:t>
      </w:r>
      <w:r w:rsidRPr="00B72B45">
        <w:rPr>
          <w:rFonts w:ascii="Times New Roman" w:hAnsi="Times New Roman" w:cs="Times New Roman"/>
          <w:sz w:val="24"/>
          <w:szCs w:val="24"/>
        </w:rPr>
        <w:t xml:space="preserve"> учителей-дефектологов (один из которых оборудован интерактивной доской</w:t>
      </w:r>
      <w:r w:rsidR="00211829">
        <w:rPr>
          <w:rFonts w:ascii="Times New Roman" w:hAnsi="Times New Roman" w:cs="Times New Roman"/>
          <w:sz w:val="24"/>
          <w:szCs w:val="24"/>
        </w:rPr>
        <w:t>, три</w:t>
      </w:r>
      <w:r w:rsidR="00F734AF">
        <w:rPr>
          <w:rFonts w:ascii="Times New Roman" w:hAnsi="Times New Roman" w:cs="Times New Roman"/>
          <w:sz w:val="24"/>
          <w:szCs w:val="24"/>
        </w:rPr>
        <w:t xml:space="preserve"> из которых оборудованы интерактивными столами</w:t>
      </w:r>
      <w:proofErr w:type="gramEnd"/>
      <w:r w:rsidR="009811B9">
        <w:rPr>
          <w:rFonts w:ascii="Times New Roman" w:hAnsi="Times New Roman" w:cs="Times New Roman"/>
          <w:sz w:val="24"/>
          <w:szCs w:val="24"/>
        </w:rPr>
        <w:t>). Кабинет педагогов-психологов совмещен</w:t>
      </w:r>
      <w:r w:rsidR="00211829">
        <w:rPr>
          <w:rFonts w:ascii="Times New Roman" w:hAnsi="Times New Roman" w:cs="Times New Roman"/>
          <w:sz w:val="24"/>
          <w:szCs w:val="24"/>
        </w:rPr>
        <w:t xml:space="preserve"> с </w:t>
      </w:r>
      <w:r w:rsidRPr="00B72B45">
        <w:rPr>
          <w:rFonts w:ascii="Times New Roman" w:hAnsi="Times New Roman" w:cs="Times New Roman"/>
          <w:sz w:val="24"/>
          <w:szCs w:val="24"/>
        </w:rPr>
        <w:t xml:space="preserve"> </w:t>
      </w:r>
      <w:r w:rsidR="00211829">
        <w:rPr>
          <w:rFonts w:ascii="Times New Roman" w:hAnsi="Times New Roman" w:cs="Times New Roman"/>
          <w:sz w:val="24"/>
          <w:szCs w:val="24"/>
        </w:rPr>
        <w:t>сенсорной</w:t>
      </w:r>
      <w:r w:rsidR="009811B9">
        <w:rPr>
          <w:rFonts w:ascii="Times New Roman" w:hAnsi="Times New Roman" w:cs="Times New Roman"/>
          <w:sz w:val="24"/>
          <w:szCs w:val="24"/>
        </w:rPr>
        <w:t xml:space="preserve"> комнат</w:t>
      </w:r>
      <w:r w:rsidR="00211829">
        <w:rPr>
          <w:rFonts w:ascii="Times New Roman" w:hAnsi="Times New Roman" w:cs="Times New Roman"/>
          <w:sz w:val="24"/>
          <w:szCs w:val="24"/>
        </w:rPr>
        <w:t>ой</w:t>
      </w:r>
      <w:r w:rsidR="00F734AF">
        <w:rPr>
          <w:rFonts w:ascii="Times New Roman" w:hAnsi="Times New Roman" w:cs="Times New Roman"/>
          <w:sz w:val="24"/>
          <w:szCs w:val="24"/>
        </w:rPr>
        <w:t>. К</w:t>
      </w:r>
      <w:r w:rsidRPr="00B72B45">
        <w:rPr>
          <w:rFonts w:ascii="Times New Roman" w:hAnsi="Times New Roman" w:cs="Times New Roman"/>
          <w:sz w:val="24"/>
          <w:szCs w:val="24"/>
        </w:rPr>
        <w:t xml:space="preserve">оррекционно-образовательный процесс оснащен </w:t>
      </w:r>
      <w:r w:rsidRPr="00B72B45">
        <w:rPr>
          <w:rFonts w:ascii="Times New Roman" w:hAnsi="Times New Roman" w:cs="Times New Roman"/>
          <w:sz w:val="24"/>
          <w:szCs w:val="24"/>
        </w:rPr>
        <w:lastRenderedPageBreak/>
        <w:t xml:space="preserve">традиционными и нетрадиционными специальными пособиями с учётом возраста, специфики патологии и сложности структуры дефекта каждого воспитанника, имеющего ограниченные возможности здоровья. Педагогами и специалистами разработано комплексно-тематическое планирование воспитательно-образовательного процесса с учётом основного дефекта, ежегодно разрабатываются и корректируются индивидуальные образовательные </w:t>
      </w:r>
      <w:r w:rsidR="00F734AF">
        <w:rPr>
          <w:rFonts w:ascii="Times New Roman" w:hAnsi="Times New Roman" w:cs="Times New Roman"/>
          <w:sz w:val="24"/>
          <w:szCs w:val="24"/>
        </w:rPr>
        <w:t xml:space="preserve">маршруты </w:t>
      </w:r>
      <w:r w:rsidRPr="00B72B45">
        <w:rPr>
          <w:rFonts w:ascii="Times New Roman" w:hAnsi="Times New Roman" w:cs="Times New Roman"/>
          <w:sz w:val="24"/>
          <w:szCs w:val="24"/>
        </w:rPr>
        <w:t>для детей со сложными дефектами, в том числе инвалидов.</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группах компенсирующей </w:t>
      </w:r>
      <w:r w:rsidR="00720A5B">
        <w:rPr>
          <w:rFonts w:ascii="Times New Roman" w:hAnsi="Times New Roman" w:cs="Times New Roman"/>
          <w:sz w:val="24"/>
          <w:szCs w:val="24"/>
        </w:rPr>
        <w:t xml:space="preserve">и комбинированной </w:t>
      </w:r>
      <w:r w:rsidRPr="00B72B45">
        <w:rPr>
          <w:rFonts w:ascii="Times New Roman" w:hAnsi="Times New Roman" w:cs="Times New Roman"/>
          <w:sz w:val="24"/>
          <w:szCs w:val="24"/>
        </w:rPr>
        <w:t xml:space="preserve">направленности для детей </w:t>
      </w:r>
      <w:r w:rsidRPr="00B72B45">
        <w:rPr>
          <w:rFonts w:ascii="Times New Roman" w:hAnsi="Times New Roman" w:cs="Times New Roman"/>
          <w:b/>
          <w:sz w:val="24"/>
          <w:szCs w:val="24"/>
        </w:rPr>
        <w:t>с нарушением зрения</w:t>
      </w:r>
      <w:r w:rsidRPr="00B72B45">
        <w:rPr>
          <w:rFonts w:ascii="Times New Roman" w:hAnsi="Times New Roman" w:cs="Times New Roman"/>
          <w:sz w:val="24"/>
          <w:szCs w:val="24"/>
        </w:rPr>
        <w:t xml:space="preserve"> оказываются следующие коррекционные услуги:</w:t>
      </w:r>
    </w:p>
    <w:p w:rsidR="002A4995" w:rsidRPr="00B72B45" w:rsidRDefault="00477B93" w:rsidP="00477B9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A4995" w:rsidRPr="00B72B45">
        <w:rPr>
          <w:rFonts w:ascii="Times New Roman" w:hAnsi="Times New Roman" w:cs="Times New Roman"/>
          <w:sz w:val="24"/>
          <w:szCs w:val="24"/>
        </w:rPr>
        <w:t xml:space="preserve">образовательная деятельность, осуществляемая в процессе организации различных видов детской деятельности с квалифицированной коррекцией нарушения зрения, образовательная деятельность с квалифицированной коррекцией нарушения зрения, осуществляемая в ходе режимных моментов штатными учителями-дефектологами (тифлопедагогами), направленная на развитие зрительного восприятия, развитие осязания и мелкой моторики, ориентировку в пространстве, социально-бытовая ориентировку; </w:t>
      </w:r>
    </w:p>
    <w:p w:rsidR="002A4995" w:rsidRPr="00B72B45" w:rsidRDefault="002A4995" w:rsidP="002A4995">
      <w:pPr>
        <w:spacing w:after="0"/>
        <w:jc w:val="both"/>
        <w:rPr>
          <w:rFonts w:ascii="Times New Roman" w:hAnsi="Times New Roman" w:cs="Times New Roman"/>
          <w:sz w:val="24"/>
          <w:szCs w:val="24"/>
        </w:rPr>
      </w:pPr>
      <w:r w:rsidRPr="00B72B45">
        <w:rPr>
          <w:rFonts w:ascii="Times New Roman" w:hAnsi="Times New Roman" w:cs="Times New Roman"/>
          <w:sz w:val="24"/>
          <w:szCs w:val="24"/>
        </w:rPr>
        <w:t>коррекция речевых нарушений (вторичных нарушений у воспитанников с</w:t>
      </w:r>
      <w:r w:rsidR="004F273F">
        <w:rPr>
          <w:rFonts w:ascii="Times New Roman" w:hAnsi="Times New Roman" w:cs="Times New Roman"/>
          <w:sz w:val="24"/>
          <w:szCs w:val="24"/>
        </w:rPr>
        <w:t>о</w:t>
      </w:r>
      <w:r w:rsidRPr="00B72B45">
        <w:rPr>
          <w:rFonts w:ascii="Times New Roman" w:hAnsi="Times New Roman" w:cs="Times New Roman"/>
          <w:sz w:val="24"/>
          <w:szCs w:val="24"/>
        </w:rPr>
        <w:t xml:space="preserve"> зрительной патологией) учителем-логопедом; коррекция психических процессов педагогом- психологом; </w:t>
      </w:r>
    </w:p>
    <w:p w:rsidR="002A4995" w:rsidRPr="00B72B45" w:rsidRDefault="00477B93" w:rsidP="00AC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4995" w:rsidRPr="00B72B45">
        <w:rPr>
          <w:rFonts w:ascii="Times New Roman" w:hAnsi="Times New Roman" w:cs="Times New Roman"/>
          <w:sz w:val="24"/>
          <w:szCs w:val="24"/>
        </w:rPr>
        <w:t xml:space="preserve">индивидуальная коррекционная работа воспитателей с детьми по заданию узких специалистов: учителя-дефектолога, учителя-логопеда, педагога- психолога; </w:t>
      </w:r>
    </w:p>
    <w:p w:rsidR="002A4995" w:rsidRPr="00B72B45" w:rsidRDefault="00AC68A8" w:rsidP="002A499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4995" w:rsidRPr="00B72B45">
        <w:rPr>
          <w:rFonts w:ascii="Times New Roman" w:hAnsi="Times New Roman" w:cs="Times New Roman"/>
          <w:sz w:val="24"/>
          <w:szCs w:val="24"/>
        </w:rPr>
        <w:t xml:space="preserve">лечение зрения на аппаратах, осуществляемое медицинской </w:t>
      </w:r>
      <w:proofErr w:type="spellStart"/>
      <w:r w:rsidR="002A4995" w:rsidRPr="00B72B45">
        <w:rPr>
          <w:rFonts w:ascii="Times New Roman" w:hAnsi="Times New Roman" w:cs="Times New Roman"/>
          <w:sz w:val="24"/>
          <w:szCs w:val="24"/>
        </w:rPr>
        <w:t>сестрой-ортоптисткой</w:t>
      </w:r>
      <w:proofErr w:type="spellEnd"/>
      <w:r w:rsidR="002A4995" w:rsidRPr="00B72B45">
        <w:rPr>
          <w:rFonts w:ascii="Times New Roman" w:hAnsi="Times New Roman" w:cs="Times New Roman"/>
          <w:sz w:val="24"/>
          <w:szCs w:val="24"/>
        </w:rPr>
        <w:t xml:space="preserve"> по назначению врача-офтальмолога, закрепленного за Детским садом от ГУЗ Узловской районной больницы;</w:t>
      </w:r>
    </w:p>
    <w:p w:rsidR="002A4995" w:rsidRPr="00B72B45" w:rsidRDefault="00477B93" w:rsidP="00AC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4995" w:rsidRPr="00B72B45">
        <w:rPr>
          <w:rFonts w:ascii="Times New Roman" w:hAnsi="Times New Roman" w:cs="Times New Roman"/>
          <w:sz w:val="24"/>
          <w:szCs w:val="24"/>
        </w:rPr>
        <w:t xml:space="preserve">коррекция вторичных нарушений общей моторики с помощью: ритмики (которая является составной частью </w:t>
      </w:r>
      <w:r w:rsidR="0038322C" w:rsidRPr="00B72B45">
        <w:rPr>
          <w:rFonts w:ascii="Times New Roman" w:hAnsi="Times New Roman" w:cs="Times New Roman"/>
          <w:sz w:val="24"/>
          <w:szCs w:val="24"/>
        </w:rPr>
        <w:t>музыкальной деятельности</w:t>
      </w:r>
      <w:r w:rsidR="002A4995" w:rsidRPr="00B72B45">
        <w:rPr>
          <w:rFonts w:ascii="Times New Roman" w:hAnsi="Times New Roman" w:cs="Times New Roman"/>
          <w:sz w:val="24"/>
          <w:szCs w:val="24"/>
        </w:rPr>
        <w:t>).</w:t>
      </w:r>
    </w:p>
    <w:p w:rsidR="0038322C" w:rsidRPr="00B72B45" w:rsidRDefault="0038322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группах компенсирующей направленности для детей </w:t>
      </w:r>
      <w:r w:rsidRPr="00B72B45">
        <w:rPr>
          <w:rFonts w:ascii="Times New Roman" w:hAnsi="Times New Roman" w:cs="Times New Roman"/>
          <w:b/>
          <w:sz w:val="24"/>
          <w:szCs w:val="24"/>
        </w:rPr>
        <w:t>с нарушением опорно-двигательного аппарата</w:t>
      </w:r>
      <w:r w:rsidRPr="00B72B45">
        <w:rPr>
          <w:rFonts w:ascii="Times New Roman" w:hAnsi="Times New Roman" w:cs="Times New Roman"/>
          <w:sz w:val="24"/>
          <w:szCs w:val="24"/>
        </w:rPr>
        <w:t xml:space="preserve"> оказываются следующие коррекционные услуги:</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индивидуальная работа воспитателей с детьми по формированию двигательных навыков, общей и мелкой моторики;</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речевых нарушений (вторичных</w:t>
      </w:r>
      <w:r w:rsidR="00B72B45">
        <w:rPr>
          <w:rFonts w:ascii="Times New Roman" w:hAnsi="Times New Roman" w:cs="Times New Roman"/>
          <w:sz w:val="24"/>
          <w:szCs w:val="24"/>
        </w:rPr>
        <w:t xml:space="preserve"> нарушений у детей с патологией </w:t>
      </w:r>
      <w:r w:rsidR="0038322C" w:rsidRPr="00B72B45">
        <w:rPr>
          <w:rFonts w:ascii="Times New Roman" w:hAnsi="Times New Roman" w:cs="Times New Roman"/>
          <w:sz w:val="24"/>
          <w:szCs w:val="24"/>
        </w:rPr>
        <w:t>опорно-двигательного аппарата) учителем-логопедом;</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психических процессов педагогом- психологом;</w:t>
      </w:r>
    </w:p>
    <w:p w:rsidR="0038322C" w:rsidRPr="00B72B45" w:rsidRDefault="0038322C" w:rsidP="0038322C">
      <w:pPr>
        <w:spacing w:after="0"/>
        <w:jc w:val="both"/>
        <w:rPr>
          <w:rFonts w:ascii="Times New Roman" w:hAnsi="Times New Roman" w:cs="Times New Roman"/>
          <w:sz w:val="24"/>
          <w:szCs w:val="24"/>
        </w:rPr>
      </w:pPr>
      <w:r w:rsidRPr="00B72B45">
        <w:rPr>
          <w:rFonts w:ascii="Times New Roman" w:hAnsi="Times New Roman" w:cs="Times New Roman"/>
          <w:sz w:val="24"/>
          <w:szCs w:val="24"/>
        </w:rPr>
        <w:t>индивидуальная коррекционная работа воспитателей с детьми по заданию узких специалистов: учителя-логопеда, педагога- психолога.</w:t>
      </w:r>
    </w:p>
    <w:p w:rsidR="00AC68A8" w:rsidRDefault="0038322C" w:rsidP="00AC68A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группах компенсирующей </w:t>
      </w:r>
      <w:r w:rsidR="00E83848">
        <w:rPr>
          <w:rFonts w:ascii="Times New Roman" w:hAnsi="Times New Roman" w:cs="Times New Roman"/>
          <w:sz w:val="24"/>
          <w:szCs w:val="24"/>
        </w:rPr>
        <w:t xml:space="preserve">и комбинированной </w:t>
      </w:r>
      <w:r w:rsidRPr="00B72B45">
        <w:rPr>
          <w:rFonts w:ascii="Times New Roman" w:hAnsi="Times New Roman" w:cs="Times New Roman"/>
          <w:sz w:val="24"/>
          <w:szCs w:val="24"/>
        </w:rPr>
        <w:t xml:space="preserve">направленности для детей </w:t>
      </w:r>
      <w:r w:rsidRPr="00B72B45">
        <w:rPr>
          <w:rFonts w:ascii="Times New Roman" w:hAnsi="Times New Roman" w:cs="Times New Roman"/>
          <w:b/>
          <w:sz w:val="24"/>
          <w:szCs w:val="24"/>
        </w:rPr>
        <w:t xml:space="preserve">с задержкой психического развития </w:t>
      </w:r>
      <w:r w:rsidRPr="00B72B45">
        <w:rPr>
          <w:rFonts w:ascii="Times New Roman" w:hAnsi="Times New Roman" w:cs="Times New Roman"/>
          <w:sz w:val="24"/>
          <w:szCs w:val="24"/>
        </w:rPr>
        <w:t>оказываются следующие коррекционные услуги:</w:t>
      </w:r>
    </w:p>
    <w:p w:rsidR="0038322C" w:rsidRPr="00B72B45" w:rsidRDefault="00AC68A8" w:rsidP="00AC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 с квалифицированной коррекцией нарушений психического развития, образовательная деятельность с квалифицированной коррекцией нарушений психического развития, осуществляемая в ходе режимных моментов шт</w:t>
      </w:r>
      <w:r>
        <w:rPr>
          <w:rFonts w:ascii="Times New Roman" w:hAnsi="Times New Roman" w:cs="Times New Roman"/>
          <w:sz w:val="24"/>
          <w:szCs w:val="24"/>
        </w:rPr>
        <w:t xml:space="preserve">атными учителями-дефектологами </w:t>
      </w:r>
      <w:proofErr w:type="spellStart"/>
      <w:r>
        <w:rPr>
          <w:rFonts w:ascii="Times New Roman" w:hAnsi="Times New Roman" w:cs="Times New Roman"/>
          <w:sz w:val="24"/>
          <w:szCs w:val="24"/>
        </w:rPr>
        <w:t>олигофренопедагогами</w:t>
      </w:r>
      <w:proofErr w:type="spellEnd"/>
      <w:r w:rsidR="0038322C" w:rsidRPr="00B72B45">
        <w:rPr>
          <w:rFonts w:ascii="Times New Roman" w:hAnsi="Times New Roman" w:cs="Times New Roman"/>
          <w:sz w:val="24"/>
          <w:szCs w:val="24"/>
        </w:rPr>
        <w:t>;</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речевых нарушений (вторичных нарушений у воспитанников с задержкой психического развития) учителем-логопедом;</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психических процессов педагогом-психологом;</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индивидуальная коррекционная работа воспитателей с детьми по заданию узких специалистов: учителя-дефектоло</w:t>
      </w:r>
      <w:r w:rsidR="0010730D">
        <w:rPr>
          <w:rFonts w:ascii="Times New Roman" w:hAnsi="Times New Roman" w:cs="Times New Roman"/>
          <w:sz w:val="24"/>
          <w:szCs w:val="24"/>
        </w:rPr>
        <w:t>га, учителя-логопеда, педагога-</w:t>
      </w:r>
      <w:r w:rsidR="0038322C" w:rsidRPr="00B72B45">
        <w:rPr>
          <w:rFonts w:ascii="Times New Roman" w:hAnsi="Times New Roman" w:cs="Times New Roman"/>
          <w:sz w:val="24"/>
          <w:szCs w:val="24"/>
        </w:rPr>
        <w:t>психолога.</w:t>
      </w:r>
    </w:p>
    <w:p w:rsidR="0010730D" w:rsidRDefault="0010730D" w:rsidP="00056B87">
      <w:pPr>
        <w:spacing w:after="0"/>
        <w:ind w:firstLine="708"/>
        <w:jc w:val="both"/>
        <w:rPr>
          <w:rFonts w:ascii="Times New Roman" w:hAnsi="Times New Roman" w:cs="Times New Roman"/>
          <w:b/>
          <w:sz w:val="24"/>
          <w:szCs w:val="24"/>
        </w:rPr>
      </w:pPr>
    </w:p>
    <w:p w:rsidR="009811B9" w:rsidRPr="00B72B45" w:rsidRDefault="0038322C" w:rsidP="00056B8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lastRenderedPageBreak/>
        <w:t>Поча</w:t>
      </w:r>
      <w:r w:rsidR="0010730D">
        <w:rPr>
          <w:rFonts w:ascii="Times New Roman" w:hAnsi="Times New Roman" w:cs="Times New Roman"/>
          <w:b/>
          <w:sz w:val="24"/>
          <w:szCs w:val="24"/>
        </w:rPr>
        <w:t>совое распределение подгрупповых коррекционных</w:t>
      </w:r>
      <w:r w:rsidRPr="00B72B45">
        <w:rPr>
          <w:rFonts w:ascii="Times New Roman" w:hAnsi="Times New Roman" w:cs="Times New Roman"/>
          <w:b/>
          <w:sz w:val="24"/>
          <w:szCs w:val="24"/>
        </w:rPr>
        <w:t xml:space="preserve"> </w:t>
      </w:r>
      <w:r w:rsidR="0010730D">
        <w:rPr>
          <w:rFonts w:ascii="Times New Roman" w:hAnsi="Times New Roman" w:cs="Times New Roman"/>
          <w:b/>
          <w:sz w:val="24"/>
          <w:szCs w:val="24"/>
        </w:rPr>
        <w:t>занятий:</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6"/>
        <w:gridCol w:w="992"/>
        <w:gridCol w:w="993"/>
        <w:gridCol w:w="850"/>
        <w:gridCol w:w="851"/>
        <w:gridCol w:w="1417"/>
        <w:gridCol w:w="851"/>
        <w:gridCol w:w="992"/>
        <w:gridCol w:w="850"/>
      </w:tblGrid>
      <w:tr w:rsidR="0038322C" w:rsidRPr="00B72B45" w:rsidTr="0038322C">
        <w:tc>
          <w:tcPr>
            <w:tcW w:w="1836" w:type="dxa"/>
          </w:tcPr>
          <w:p w:rsidR="0038322C" w:rsidRPr="00B72B45" w:rsidRDefault="0038322C"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7796" w:type="dxa"/>
            <w:gridSpan w:val="8"/>
          </w:tcPr>
          <w:p w:rsidR="0038322C" w:rsidRPr="00B72B45" w:rsidRDefault="0038322C" w:rsidP="0038322C">
            <w:pPr>
              <w:tabs>
                <w:tab w:val="left" w:pos="1120"/>
              </w:tabs>
              <w:spacing w:after="0" w:line="240" w:lineRule="auto"/>
              <w:jc w:val="center"/>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Группы компенсирующей направленности</w:t>
            </w:r>
          </w:p>
        </w:tc>
      </w:tr>
      <w:tr w:rsidR="00E132B4" w:rsidRPr="00B72B45" w:rsidTr="0038322C">
        <w:tc>
          <w:tcPr>
            <w:tcW w:w="1836" w:type="dxa"/>
          </w:tcPr>
          <w:p w:rsidR="00E132B4" w:rsidRPr="00B72B45"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Специалист</w:t>
            </w:r>
          </w:p>
        </w:tc>
        <w:tc>
          <w:tcPr>
            <w:tcW w:w="3686" w:type="dxa"/>
            <w:gridSpan w:val="4"/>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для детей с нарушением зрения</w:t>
            </w:r>
          </w:p>
        </w:tc>
        <w:tc>
          <w:tcPr>
            <w:tcW w:w="1417" w:type="dxa"/>
            <w:vMerge w:val="restart"/>
          </w:tcPr>
          <w:p w:rsidR="00E132B4" w:rsidRPr="00111A2D" w:rsidRDefault="00E132B4" w:rsidP="00AC5C96">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 xml:space="preserve">для детей с </w:t>
            </w:r>
            <w:r w:rsidR="00AC5C96">
              <w:rPr>
                <w:rFonts w:ascii="Times New Roman" w:eastAsia="Times New Roman" w:hAnsi="Times New Roman" w:cs="Times New Roman"/>
                <w:sz w:val="24"/>
                <w:szCs w:val="24"/>
                <w:lang w:eastAsia="ru-RU"/>
              </w:rPr>
              <w:t>НОДА</w:t>
            </w:r>
          </w:p>
        </w:tc>
        <w:tc>
          <w:tcPr>
            <w:tcW w:w="2693" w:type="dxa"/>
            <w:gridSpan w:val="3"/>
            <w:vMerge w:val="restart"/>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для детей с задержкой психического развития</w:t>
            </w:r>
          </w:p>
        </w:tc>
      </w:tr>
      <w:tr w:rsidR="00E132B4" w:rsidRPr="00B72B45" w:rsidTr="008416ED">
        <w:trPr>
          <w:trHeight w:val="458"/>
        </w:trPr>
        <w:tc>
          <w:tcPr>
            <w:tcW w:w="1836" w:type="dxa"/>
            <w:vMerge w:val="restart"/>
          </w:tcPr>
          <w:p w:rsidR="00E132B4" w:rsidRPr="00B72B45"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E132B4" w:rsidRPr="00111A2D" w:rsidRDefault="00111A2D" w:rsidP="00111A2D">
            <w:pPr>
              <w:tabs>
                <w:tab w:val="left" w:pos="1120"/>
              </w:tabs>
              <w:spacing w:after="0" w:line="240" w:lineRule="auto"/>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3-4 года</w:t>
            </w:r>
          </w:p>
        </w:tc>
        <w:tc>
          <w:tcPr>
            <w:tcW w:w="993" w:type="dxa"/>
            <w:vMerge w:val="restart"/>
          </w:tcPr>
          <w:p w:rsidR="00E132B4" w:rsidRPr="00111A2D" w:rsidRDefault="00111A2D"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4-5 лет</w:t>
            </w:r>
          </w:p>
        </w:tc>
        <w:tc>
          <w:tcPr>
            <w:tcW w:w="850" w:type="dxa"/>
            <w:vMerge w:val="restart"/>
          </w:tcPr>
          <w:p w:rsidR="00E132B4" w:rsidRPr="00111A2D" w:rsidRDefault="00111A2D"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5-6 лет</w:t>
            </w:r>
          </w:p>
        </w:tc>
        <w:tc>
          <w:tcPr>
            <w:tcW w:w="851" w:type="dxa"/>
            <w:vMerge w:val="restart"/>
          </w:tcPr>
          <w:p w:rsidR="00E132B4" w:rsidRPr="00111A2D" w:rsidRDefault="00111A2D" w:rsidP="002C2640">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6-7 лет</w:t>
            </w:r>
          </w:p>
        </w:tc>
        <w:tc>
          <w:tcPr>
            <w:tcW w:w="1417"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2693" w:type="dxa"/>
            <w:gridSpan w:val="3"/>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r>
      <w:tr w:rsidR="00E132B4" w:rsidRPr="00B72B45" w:rsidTr="00E132B4">
        <w:trPr>
          <w:trHeight w:val="375"/>
        </w:trPr>
        <w:tc>
          <w:tcPr>
            <w:tcW w:w="1836" w:type="dxa"/>
            <w:vMerge/>
          </w:tcPr>
          <w:p w:rsidR="00E132B4" w:rsidRPr="00B72B45"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1417"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val="en-US" w:eastAsia="ru-RU"/>
              </w:rPr>
              <w:t xml:space="preserve">I </w:t>
            </w:r>
            <w:r w:rsidRPr="00111A2D">
              <w:rPr>
                <w:rFonts w:ascii="Times New Roman" w:eastAsia="Times New Roman" w:hAnsi="Times New Roman" w:cs="Times New Roman"/>
                <w:sz w:val="24"/>
                <w:szCs w:val="24"/>
                <w:lang w:eastAsia="ru-RU"/>
              </w:rPr>
              <w:t>этап</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val="en-US" w:eastAsia="ru-RU"/>
              </w:rPr>
            </w:pPr>
            <w:r w:rsidRPr="00111A2D">
              <w:rPr>
                <w:rFonts w:ascii="Times New Roman" w:eastAsia="Times New Roman" w:hAnsi="Times New Roman" w:cs="Times New Roman"/>
                <w:sz w:val="24"/>
                <w:szCs w:val="24"/>
                <w:lang w:val="en-US" w:eastAsia="ru-RU"/>
              </w:rPr>
              <w:t>II</w:t>
            </w:r>
            <w:r w:rsidRPr="00111A2D">
              <w:rPr>
                <w:rFonts w:ascii="Times New Roman" w:eastAsia="Times New Roman" w:hAnsi="Times New Roman" w:cs="Times New Roman"/>
                <w:sz w:val="24"/>
                <w:szCs w:val="24"/>
                <w:lang w:eastAsia="ru-RU"/>
              </w:rPr>
              <w:t xml:space="preserve"> этап</w:t>
            </w: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val="en-US" w:eastAsia="ru-RU"/>
              </w:rPr>
            </w:pPr>
            <w:r w:rsidRPr="00111A2D">
              <w:rPr>
                <w:rFonts w:ascii="Times New Roman" w:eastAsia="Times New Roman" w:hAnsi="Times New Roman" w:cs="Times New Roman"/>
                <w:sz w:val="24"/>
                <w:szCs w:val="24"/>
                <w:lang w:val="en-US" w:eastAsia="ru-RU"/>
              </w:rPr>
              <w:t>III</w:t>
            </w:r>
            <w:r w:rsidRPr="00111A2D">
              <w:rPr>
                <w:rFonts w:ascii="Times New Roman" w:eastAsia="Times New Roman" w:hAnsi="Times New Roman" w:cs="Times New Roman"/>
                <w:sz w:val="24"/>
                <w:szCs w:val="24"/>
                <w:lang w:eastAsia="ru-RU"/>
              </w:rPr>
              <w:t xml:space="preserve"> этап</w:t>
            </w:r>
          </w:p>
        </w:tc>
      </w:tr>
      <w:tr w:rsidR="00E132B4" w:rsidRPr="00B72B45" w:rsidTr="004F273F">
        <w:trPr>
          <w:trHeight w:val="851"/>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учитель </w:t>
            </w:r>
            <w:proofErr w:type="gramStart"/>
            <w:r w:rsidRPr="00B72B45">
              <w:rPr>
                <w:rFonts w:ascii="Times New Roman" w:eastAsia="Times New Roman" w:hAnsi="Times New Roman" w:cs="Times New Roman"/>
                <w:sz w:val="24"/>
                <w:szCs w:val="24"/>
                <w:lang w:eastAsia="ru-RU"/>
              </w:rPr>
              <w:t>–д</w:t>
            </w:r>
            <w:proofErr w:type="gramEnd"/>
            <w:r w:rsidRPr="00B72B45">
              <w:rPr>
                <w:rFonts w:ascii="Times New Roman" w:eastAsia="Times New Roman" w:hAnsi="Times New Roman" w:cs="Times New Roman"/>
                <w:sz w:val="24"/>
                <w:szCs w:val="24"/>
                <w:lang w:eastAsia="ru-RU"/>
              </w:rPr>
              <w:t>ефектолог (тифлопедагог)</w:t>
            </w:r>
          </w:p>
        </w:tc>
        <w:tc>
          <w:tcPr>
            <w:tcW w:w="992" w:type="dxa"/>
          </w:tcPr>
          <w:p w:rsidR="00E132B4" w:rsidRPr="00111A2D" w:rsidRDefault="009811B9"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93"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1417"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r>
      <w:tr w:rsidR="004F273F" w:rsidRPr="00B72B45" w:rsidTr="00D74C11">
        <w:trPr>
          <w:trHeight w:val="516"/>
        </w:trPr>
        <w:tc>
          <w:tcPr>
            <w:tcW w:w="1836" w:type="dxa"/>
          </w:tcPr>
          <w:p w:rsidR="004F273F" w:rsidRPr="00B72B45" w:rsidRDefault="004F273F" w:rsidP="004F273F">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учитель </w:t>
            </w:r>
            <w:proofErr w:type="gramStart"/>
            <w:r w:rsidRPr="00B72B45">
              <w:rPr>
                <w:rFonts w:ascii="Times New Roman" w:eastAsia="Times New Roman" w:hAnsi="Times New Roman" w:cs="Times New Roman"/>
                <w:sz w:val="24"/>
                <w:szCs w:val="24"/>
                <w:lang w:eastAsia="ru-RU"/>
              </w:rPr>
              <w:t>–д</w:t>
            </w:r>
            <w:proofErr w:type="gramEnd"/>
            <w:r w:rsidRPr="00B72B45">
              <w:rPr>
                <w:rFonts w:ascii="Times New Roman" w:eastAsia="Times New Roman" w:hAnsi="Times New Roman" w:cs="Times New Roman"/>
                <w:sz w:val="24"/>
                <w:szCs w:val="24"/>
                <w:lang w:eastAsia="ru-RU"/>
              </w:rPr>
              <w:t>ефектолог</w:t>
            </w:r>
          </w:p>
        </w:tc>
        <w:tc>
          <w:tcPr>
            <w:tcW w:w="992"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1417"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r>
      <w:tr w:rsidR="00E132B4" w:rsidRPr="00B72B45" w:rsidTr="00E132B4">
        <w:trPr>
          <w:trHeight w:val="630"/>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учитель-логопед</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p w:rsidR="00E132B4" w:rsidRPr="00056B87" w:rsidRDefault="00E132B4" w:rsidP="0038322C">
            <w:pPr>
              <w:tabs>
                <w:tab w:val="left" w:pos="1120"/>
              </w:tabs>
              <w:spacing w:after="0" w:line="240" w:lineRule="auto"/>
              <w:jc w:val="center"/>
              <w:rPr>
                <w:rFonts w:ascii="Times New Roman" w:eastAsia="Times New Roman" w:hAnsi="Times New Roman" w:cs="Times New Roman"/>
                <w:sz w:val="20"/>
                <w:szCs w:val="20"/>
                <w:lang w:eastAsia="ru-RU"/>
              </w:rPr>
            </w:pPr>
            <w:r w:rsidRPr="00111A2D">
              <w:rPr>
                <w:rFonts w:ascii="Times New Roman" w:eastAsia="Times New Roman" w:hAnsi="Times New Roman" w:cs="Times New Roman"/>
                <w:sz w:val="24"/>
                <w:szCs w:val="24"/>
                <w:lang w:eastAsia="ru-RU"/>
              </w:rPr>
              <w:t xml:space="preserve"> </w:t>
            </w:r>
            <w:r w:rsidR="00056B87">
              <w:rPr>
                <w:rFonts w:ascii="Times New Roman" w:eastAsia="Times New Roman" w:hAnsi="Times New Roman" w:cs="Times New Roman"/>
                <w:sz w:val="20"/>
                <w:szCs w:val="20"/>
                <w:lang w:eastAsia="ru-RU"/>
              </w:rPr>
              <w:t>по подгруппам с воспитателем</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1417"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p w:rsidR="00E132B4" w:rsidRPr="00111A2D" w:rsidRDefault="00D40F62"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r w:rsidR="00E132B4" w:rsidRPr="00111A2D">
              <w:rPr>
                <w:rFonts w:ascii="Times New Roman" w:eastAsia="Times New Roman" w:hAnsi="Times New Roman" w:cs="Times New Roman"/>
                <w:sz w:val="24"/>
                <w:szCs w:val="24"/>
                <w:lang w:eastAsia="ru-RU"/>
              </w:rPr>
              <w:t>)</w:t>
            </w:r>
          </w:p>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r>
      <w:tr w:rsidR="00E132B4" w:rsidRPr="00B72B45" w:rsidTr="00E132B4">
        <w:trPr>
          <w:trHeight w:val="195"/>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педагог- психолог </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1417" w:type="dxa"/>
          </w:tcPr>
          <w:p w:rsidR="00D40F62" w:rsidRDefault="00D40F62"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132B4" w:rsidRPr="00111A2D" w:rsidRDefault="00D40F62"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5-7 лет</w:t>
            </w:r>
            <w:r w:rsidR="00E132B4" w:rsidRPr="00111A2D">
              <w:rPr>
                <w:rFonts w:ascii="Times New Roman" w:eastAsia="Times New Roman" w:hAnsi="Times New Roman" w:cs="Times New Roman"/>
                <w:sz w:val="24"/>
                <w:szCs w:val="24"/>
                <w:lang w:eastAsia="ru-RU"/>
              </w:rPr>
              <w:t>)</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r>
      <w:tr w:rsidR="00E132B4" w:rsidRPr="00B72B45" w:rsidTr="00E132B4">
        <w:trPr>
          <w:trHeight w:val="120"/>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учитель </w:t>
            </w:r>
            <w:proofErr w:type="gramStart"/>
            <w:r w:rsidRPr="00B72B45">
              <w:rPr>
                <w:rFonts w:ascii="Times New Roman" w:eastAsia="Times New Roman" w:hAnsi="Times New Roman" w:cs="Times New Roman"/>
                <w:sz w:val="24"/>
                <w:szCs w:val="24"/>
                <w:lang w:eastAsia="ru-RU"/>
              </w:rPr>
              <w:t>–д</w:t>
            </w:r>
            <w:proofErr w:type="gramEnd"/>
            <w:r w:rsidRPr="00B72B45">
              <w:rPr>
                <w:rFonts w:ascii="Times New Roman" w:eastAsia="Times New Roman" w:hAnsi="Times New Roman" w:cs="Times New Roman"/>
                <w:sz w:val="24"/>
                <w:szCs w:val="24"/>
                <w:lang w:eastAsia="ru-RU"/>
              </w:rPr>
              <w:t>ефектолог (олигофренопедагог)</w:t>
            </w:r>
          </w:p>
        </w:tc>
        <w:tc>
          <w:tcPr>
            <w:tcW w:w="992"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993"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850"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851"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1417"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2,5</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3,5</w:t>
            </w:r>
          </w:p>
        </w:tc>
        <w:tc>
          <w:tcPr>
            <w:tcW w:w="850" w:type="dxa"/>
          </w:tcPr>
          <w:p w:rsidR="00E132B4" w:rsidRPr="00111A2D" w:rsidRDefault="00E132B4" w:rsidP="00E132B4">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3,5</w:t>
            </w:r>
          </w:p>
        </w:tc>
      </w:tr>
    </w:tbl>
    <w:p w:rsidR="00E132B4" w:rsidRDefault="00E132B4" w:rsidP="00E132B4">
      <w:pPr>
        <w:spacing w:after="0"/>
        <w:jc w:val="both"/>
        <w:rPr>
          <w:rFonts w:ascii="Times New Roman" w:hAnsi="Times New Roman" w:cs="Times New Roman"/>
          <w:sz w:val="24"/>
          <w:szCs w:val="24"/>
        </w:rPr>
      </w:pPr>
    </w:p>
    <w:p w:rsidR="00AC5C96" w:rsidRPr="00B72B45" w:rsidRDefault="00AC5C96" w:rsidP="00E132B4">
      <w:pPr>
        <w:spacing w:after="0"/>
        <w:jc w:val="both"/>
        <w:rPr>
          <w:rFonts w:ascii="Times New Roman" w:hAnsi="Times New Roman" w:cs="Times New Roman"/>
          <w:sz w:val="24"/>
          <w:szCs w:val="24"/>
        </w:rPr>
      </w:pPr>
    </w:p>
    <w:p w:rsidR="00E132B4" w:rsidRDefault="00E132B4"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С целью регламентирования индивидуально-кор</w:t>
      </w:r>
      <w:r w:rsidR="009811B9">
        <w:rPr>
          <w:rFonts w:ascii="Times New Roman" w:hAnsi="Times New Roman" w:cs="Times New Roman"/>
          <w:sz w:val="24"/>
          <w:szCs w:val="24"/>
        </w:rPr>
        <w:t xml:space="preserve">рекционных мероприятий узкие </w:t>
      </w:r>
      <w:r w:rsidRPr="00B72B45">
        <w:rPr>
          <w:rFonts w:ascii="Times New Roman" w:hAnsi="Times New Roman" w:cs="Times New Roman"/>
          <w:sz w:val="24"/>
          <w:szCs w:val="24"/>
        </w:rPr>
        <w:t>специалисты разрабатывают еженедельные циклограммы своей деятельности на учебный год.</w:t>
      </w:r>
    </w:p>
    <w:p w:rsidR="0010730D" w:rsidRPr="00B72B45" w:rsidRDefault="0010730D" w:rsidP="00477B93">
      <w:pPr>
        <w:spacing w:after="0"/>
        <w:ind w:firstLine="708"/>
        <w:jc w:val="both"/>
        <w:rPr>
          <w:rFonts w:ascii="Times New Roman" w:hAnsi="Times New Roman" w:cs="Times New Roman"/>
          <w:sz w:val="24"/>
          <w:szCs w:val="24"/>
        </w:rPr>
      </w:pPr>
    </w:p>
    <w:p w:rsidR="00E132B4" w:rsidRPr="00B72B45" w:rsidRDefault="00E132B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2.4. Дополнительные образовательные услуги</w:t>
      </w:r>
    </w:p>
    <w:p w:rsidR="00E83848" w:rsidRDefault="00056B87" w:rsidP="00E83848">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сентября 2021</w:t>
      </w:r>
      <w:r w:rsidR="00E83848">
        <w:rPr>
          <w:rFonts w:ascii="Times New Roman" w:eastAsia="Times New Roman" w:hAnsi="Times New Roman" w:cs="Times New Roman"/>
          <w:sz w:val="24"/>
          <w:szCs w:val="24"/>
          <w:lang w:eastAsia="ru-RU"/>
        </w:rPr>
        <w:t xml:space="preserve"> года, после получения соответствующей лицензии, детский сад  </w:t>
      </w:r>
      <w:r w:rsidR="00AC5C96">
        <w:rPr>
          <w:rFonts w:ascii="Times New Roman" w:eastAsia="Times New Roman" w:hAnsi="Times New Roman" w:cs="Times New Roman"/>
          <w:sz w:val="24"/>
          <w:szCs w:val="24"/>
          <w:lang w:eastAsia="ru-RU"/>
        </w:rPr>
        <w:t xml:space="preserve">успешно оказывает </w:t>
      </w:r>
      <w:r w:rsidR="00E83848">
        <w:rPr>
          <w:rFonts w:ascii="Times New Roman" w:eastAsia="Times New Roman" w:hAnsi="Times New Roman" w:cs="Times New Roman"/>
          <w:sz w:val="24"/>
          <w:szCs w:val="24"/>
          <w:lang w:eastAsia="ru-RU"/>
        </w:rPr>
        <w:t>услуги по дополнительному образованию дошкольников.</w:t>
      </w:r>
    </w:p>
    <w:p w:rsidR="00AC5C96" w:rsidRPr="008873C8"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 xml:space="preserve">Основными задачами </w:t>
      </w:r>
      <w:r>
        <w:rPr>
          <w:rFonts w:ascii="Times New Roman" w:eastAsia="Times New Roman" w:hAnsi="Times New Roman" w:cs="Times New Roman"/>
          <w:sz w:val="24"/>
          <w:szCs w:val="24"/>
          <w:lang w:eastAsia="ru-RU"/>
        </w:rPr>
        <w:t xml:space="preserve">созданной </w:t>
      </w:r>
      <w:r w:rsidRPr="008873C8">
        <w:rPr>
          <w:rFonts w:ascii="Times New Roman" w:eastAsia="Times New Roman" w:hAnsi="Times New Roman" w:cs="Times New Roman"/>
          <w:sz w:val="24"/>
          <w:szCs w:val="24"/>
          <w:lang w:eastAsia="ru-RU"/>
        </w:rPr>
        <w:t>системы дополнительного образования являются:</w:t>
      </w:r>
    </w:p>
    <w:p w:rsidR="00AC5C96" w:rsidRPr="008873C8"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создание широкого спектра образовательных услуг, обеспечивающих возможность каждому ребёнку</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попробовать свои силы в различных видах деятельности;</w:t>
      </w:r>
    </w:p>
    <w:p w:rsidR="00AC5C96" w:rsidRPr="008873C8"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удовлетворение образовательных потребностей детей с учетом их склонностей, способностей и</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интересов;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выявление и развитие творческих способностей детей в определённых видах деятельности.</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начало учебного года педагогами были разработаны (или доработаны имеющиеся) программы дополнительного образования:</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по обучению грамоте детей старшего дошкольного возраста (</w:t>
      </w:r>
      <w:r w:rsidR="0010730D">
        <w:rPr>
          <w:rFonts w:ascii="Times New Roman" w:eastAsia="Times New Roman" w:hAnsi="Times New Roman" w:cs="Times New Roman"/>
          <w:sz w:val="24"/>
          <w:szCs w:val="24"/>
          <w:lang w:eastAsia="ru-RU"/>
        </w:rPr>
        <w:t>учитель-логопед</w:t>
      </w:r>
      <w:r>
        <w:rPr>
          <w:rFonts w:ascii="Times New Roman" w:eastAsia="Times New Roman" w:hAnsi="Times New Roman" w:cs="Times New Roman"/>
          <w:sz w:val="24"/>
          <w:szCs w:val="24"/>
          <w:lang w:eastAsia="ru-RU"/>
        </w:rPr>
        <w:t xml:space="preserve"> Заркова И.А.)</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физкультурно-спортивной направленности по обучению детей элементам игры в футбол «Юный футболист» (педагог воспитатель Жарикова И.В.).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w:t>
      </w:r>
      <w:proofErr w:type="gramStart"/>
      <w:r>
        <w:rPr>
          <w:rFonts w:ascii="Times New Roman" w:eastAsia="Times New Roman" w:hAnsi="Times New Roman" w:cs="Times New Roman"/>
          <w:sz w:val="24"/>
          <w:szCs w:val="24"/>
          <w:lang w:eastAsia="ru-RU"/>
        </w:rPr>
        <w:t>Юные</w:t>
      </w:r>
      <w:proofErr w:type="gramEnd"/>
      <w:r>
        <w:rPr>
          <w:rFonts w:ascii="Times New Roman" w:eastAsia="Times New Roman" w:hAnsi="Times New Roman" w:cs="Times New Roman"/>
          <w:sz w:val="24"/>
          <w:szCs w:val="24"/>
          <w:lang w:eastAsia="ru-RU"/>
        </w:rPr>
        <w:t xml:space="preserve"> туристята» (педагог-психолог Турамуратова Н.А.);</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Дополнительная образовательная программа «Весёлые карандаши»</w:t>
      </w:r>
      <w:r w:rsidRPr="00216F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воспитатели Копцева Т.И., Ковалёва Е.С.);</w:t>
      </w:r>
    </w:p>
    <w:p w:rsidR="00AC5C96" w:rsidRPr="008873C8"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«Мультстудия Берёзка» (педагог-психолог Полянская Ю.В.);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педагогов имеется соответствующее образование на оказание образовательных услуг по дополнительному образованию. Занятия по дополнительному образованию проводятся один раз в неделю в соответствии с расписанием занятий.</w:t>
      </w:r>
    </w:p>
    <w:p w:rsidR="00AC5C96" w:rsidRDefault="0010730D"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«Юный футболист» посещают 14</w:t>
      </w:r>
      <w:r w:rsidR="00AC5C96">
        <w:rPr>
          <w:rFonts w:ascii="Times New Roman" w:eastAsia="Times New Roman" w:hAnsi="Times New Roman" w:cs="Times New Roman"/>
          <w:sz w:val="24"/>
          <w:szCs w:val="24"/>
          <w:lang w:eastAsia="ru-RU"/>
        </w:rPr>
        <w:t xml:space="preserve"> воспитанников.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«Обучение грам</w:t>
      </w:r>
      <w:r w:rsidR="0010730D">
        <w:rPr>
          <w:rFonts w:ascii="Times New Roman" w:eastAsia="Times New Roman" w:hAnsi="Times New Roman" w:cs="Times New Roman"/>
          <w:sz w:val="24"/>
          <w:szCs w:val="24"/>
          <w:lang w:eastAsia="ru-RU"/>
        </w:rPr>
        <w:t>оте» посещают 11</w:t>
      </w:r>
      <w:r>
        <w:rPr>
          <w:rFonts w:ascii="Times New Roman" w:eastAsia="Times New Roman" w:hAnsi="Times New Roman" w:cs="Times New Roman"/>
          <w:sz w:val="24"/>
          <w:szCs w:val="24"/>
          <w:lang w:eastAsia="ru-RU"/>
        </w:rPr>
        <w:t xml:space="preserve"> воспитанника с ограниченными возможностями здоровья.</w:t>
      </w:r>
    </w:p>
    <w:p w:rsidR="00AC5C96" w:rsidRDefault="0010730D"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«Юные туристята» посещают 9</w:t>
      </w:r>
      <w:r w:rsidR="00AC5C96">
        <w:rPr>
          <w:rFonts w:ascii="Times New Roman" w:eastAsia="Times New Roman" w:hAnsi="Times New Roman" w:cs="Times New Roman"/>
          <w:sz w:val="24"/>
          <w:szCs w:val="24"/>
          <w:lang w:eastAsia="ru-RU"/>
        </w:rPr>
        <w:t xml:space="preserve"> детей с ограниченными возможностями здоровья;</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sidR="0010730D">
        <w:rPr>
          <w:rFonts w:ascii="Times New Roman" w:eastAsia="Times New Roman" w:hAnsi="Times New Roman" w:cs="Times New Roman"/>
          <w:sz w:val="24"/>
          <w:szCs w:val="24"/>
          <w:lang w:eastAsia="ru-RU"/>
        </w:rPr>
        <w:t xml:space="preserve"> «Веселые карандаши» посещают 19</w:t>
      </w:r>
      <w:r>
        <w:rPr>
          <w:rFonts w:ascii="Times New Roman" w:eastAsia="Times New Roman" w:hAnsi="Times New Roman" w:cs="Times New Roman"/>
          <w:sz w:val="24"/>
          <w:szCs w:val="24"/>
          <w:lang w:eastAsia="ru-RU"/>
        </w:rPr>
        <w:t xml:space="preserve"> ребёнка с ограниченными возможностями здоровья, в том числе 6 детей-инвалидов;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w:t>
      </w:r>
      <w:r w:rsidR="0010730D">
        <w:rPr>
          <w:rFonts w:ascii="Times New Roman" w:eastAsia="Times New Roman" w:hAnsi="Times New Roman" w:cs="Times New Roman"/>
          <w:sz w:val="24"/>
          <w:szCs w:val="24"/>
          <w:lang w:eastAsia="ru-RU"/>
        </w:rPr>
        <w:t>«Мультстудия Берёзка» посещают 6</w:t>
      </w:r>
      <w:r>
        <w:rPr>
          <w:rFonts w:ascii="Times New Roman" w:eastAsia="Times New Roman" w:hAnsi="Times New Roman" w:cs="Times New Roman"/>
          <w:sz w:val="24"/>
          <w:szCs w:val="24"/>
          <w:lang w:eastAsia="ru-RU"/>
        </w:rPr>
        <w:t xml:space="preserve"> детей.</w:t>
      </w:r>
    </w:p>
    <w:p w:rsidR="00E83848" w:rsidRDefault="00E83848" w:rsidP="00E83848">
      <w:pPr>
        <w:spacing w:after="0" w:line="240" w:lineRule="auto"/>
        <w:jc w:val="center"/>
        <w:rPr>
          <w:rFonts w:ascii="Times New Roman" w:eastAsia="Calibri" w:hAnsi="Times New Roman" w:cs="Times New Roman"/>
          <w:b/>
          <w:sz w:val="24"/>
          <w:szCs w:val="24"/>
        </w:rPr>
      </w:pPr>
    </w:p>
    <w:p w:rsidR="00E132B4" w:rsidRPr="00B72B45" w:rsidRDefault="00E132B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2.5. Программы предшкольного образования</w:t>
      </w:r>
    </w:p>
    <w:p w:rsidR="00E132B4" w:rsidRPr="00B72B45" w:rsidRDefault="0010730D" w:rsidP="00F734AF">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2024-2025</w:t>
      </w:r>
      <w:r w:rsidR="00AC5C96">
        <w:rPr>
          <w:rFonts w:ascii="Times New Roman" w:hAnsi="Times New Roman" w:cs="Times New Roman"/>
          <w:sz w:val="24"/>
          <w:szCs w:val="24"/>
        </w:rPr>
        <w:t xml:space="preserve"> </w:t>
      </w:r>
      <w:r w:rsidR="004E1D90">
        <w:rPr>
          <w:rFonts w:ascii="Times New Roman" w:hAnsi="Times New Roman" w:cs="Times New Roman"/>
          <w:sz w:val="24"/>
          <w:szCs w:val="24"/>
        </w:rPr>
        <w:t>учебном году функционировали</w:t>
      </w:r>
      <w:r w:rsidR="00AC68A8">
        <w:rPr>
          <w:rFonts w:ascii="Times New Roman" w:hAnsi="Times New Roman" w:cs="Times New Roman"/>
          <w:sz w:val="24"/>
          <w:szCs w:val="24"/>
        </w:rPr>
        <w:t xml:space="preserve"> 1 </w:t>
      </w:r>
      <w:proofErr w:type="gramStart"/>
      <w:r w:rsidR="00AC68A8">
        <w:rPr>
          <w:rFonts w:ascii="Times New Roman" w:hAnsi="Times New Roman" w:cs="Times New Roman"/>
          <w:sz w:val="24"/>
          <w:szCs w:val="24"/>
        </w:rPr>
        <w:t>подготовительная</w:t>
      </w:r>
      <w:proofErr w:type="gramEnd"/>
      <w:r w:rsidR="00E132B4" w:rsidRPr="00B72B45">
        <w:rPr>
          <w:rFonts w:ascii="Times New Roman" w:hAnsi="Times New Roman" w:cs="Times New Roman"/>
          <w:sz w:val="24"/>
          <w:szCs w:val="24"/>
        </w:rPr>
        <w:t xml:space="preserve"> </w:t>
      </w:r>
      <w:r w:rsidR="00F734AF">
        <w:rPr>
          <w:rFonts w:ascii="Times New Roman" w:hAnsi="Times New Roman" w:cs="Times New Roman"/>
          <w:sz w:val="24"/>
          <w:szCs w:val="24"/>
        </w:rPr>
        <w:t xml:space="preserve">и </w:t>
      </w:r>
      <w:r>
        <w:rPr>
          <w:rFonts w:ascii="Times New Roman" w:hAnsi="Times New Roman" w:cs="Times New Roman"/>
          <w:sz w:val="24"/>
          <w:szCs w:val="24"/>
        </w:rPr>
        <w:t>5</w:t>
      </w:r>
      <w:r w:rsidR="00AC68A8">
        <w:rPr>
          <w:rFonts w:ascii="Times New Roman" w:hAnsi="Times New Roman" w:cs="Times New Roman"/>
          <w:sz w:val="24"/>
          <w:szCs w:val="24"/>
        </w:rPr>
        <w:t xml:space="preserve"> </w:t>
      </w:r>
      <w:r w:rsidR="00F734AF">
        <w:rPr>
          <w:rFonts w:ascii="Times New Roman" w:hAnsi="Times New Roman" w:cs="Times New Roman"/>
          <w:sz w:val="24"/>
          <w:szCs w:val="24"/>
        </w:rPr>
        <w:t xml:space="preserve">разновозрастных </w:t>
      </w:r>
      <w:r>
        <w:rPr>
          <w:rFonts w:ascii="Times New Roman" w:hAnsi="Times New Roman" w:cs="Times New Roman"/>
          <w:sz w:val="24"/>
          <w:szCs w:val="24"/>
        </w:rPr>
        <w:t>групп</w:t>
      </w:r>
      <w:r w:rsidR="00E132B4" w:rsidRPr="00B72B45">
        <w:rPr>
          <w:rFonts w:ascii="Times New Roman" w:hAnsi="Times New Roman" w:cs="Times New Roman"/>
          <w:sz w:val="24"/>
          <w:szCs w:val="24"/>
        </w:rPr>
        <w:t>, в</w:t>
      </w:r>
      <w:r w:rsidR="00F734AF">
        <w:rPr>
          <w:rFonts w:ascii="Times New Roman" w:hAnsi="Times New Roman" w:cs="Times New Roman"/>
          <w:sz w:val="24"/>
          <w:szCs w:val="24"/>
        </w:rPr>
        <w:t xml:space="preserve"> </w:t>
      </w:r>
      <w:r w:rsidR="00E132B4" w:rsidRPr="00B72B45">
        <w:rPr>
          <w:rFonts w:ascii="Times New Roman" w:hAnsi="Times New Roman" w:cs="Times New Roman"/>
          <w:sz w:val="24"/>
          <w:szCs w:val="24"/>
        </w:rPr>
        <w:t xml:space="preserve">которых воспитывались </w:t>
      </w:r>
      <w:r w:rsidR="00AC5C96">
        <w:rPr>
          <w:rFonts w:ascii="Times New Roman" w:hAnsi="Times New Roman" w:cs="Times New Roman"/>
          <w:sz w:val="24"/>
          <w:szCs w:val="24"/>
        </w:rPr>
        <w:t>33</w:t>
      </w:r>
      <w:r w:rsidR="00F734AF">
        <w:rPr>
          <w:rFonts w:ascii="Times New Roman" w:hAnsi="Times New Roman" w:cs="Times New Roman"/>
          <w:sz w:val="24"/>
          <w:szCs w:val="24"/>
        </w:rPr>
        <w:t xml:space="preserve"> будущих первоклассника</w:t>
      </w:r>
      <w:r w:rsidR="00E132B4" w:rsidRPr="00D74C11">
        <w:rPr>
          <w:rFonts w:ascii="Times New Roman" w:hAnsi="Times New Roman" w:cs="Times New Roman"/>
          <w:sz w:val="24"/>
          <w:szCs w:val="24"/>
        </w:rPr>
        <w:t xml:space="preserve">. Для </w:t>
      </w:r>
      <w:r w:rsidR="00E132B4" w:rsidRPr="00B72B45">
        <w:rPr>
          <w:rFonts w:ascii="Times New Roman" w:hAnsi="Times New Roman" w:cs="Times New Roman"/>
          <w:sz w:val="24"/>
          <w:szCs w:val="24"/>
        </w:rPr>
        <w:t>обеспечения необходимого уровня предшкольной подготовки, в учебный план введены дополнительные занятия по обучению грамоте</w:t>
      </w:r>
      <w:r w:rsidR="00111A2D">
        <w:rPr>
          <w:rFonts w:ascii="Times New Roman" w:hAnsi="Times New Roman" w:cs="Times New Roman"/>
          <w:sz w:val="24"/>
          <w:szCs w:val="24"/>
        </w:rPr>
        <w:t xml:space="preserve"> (учитель-логопед)</w:t>
      </w:r>
      <w:r w:rsidR="00E132B4" w:rsidRPr="00B72B45">
        <w:rPr>
          <w:rFonts w:ascii="Times New Roman" w:hAnsi="Times New Roman" w:cs="Times New Roman"/>
          <w:sz w:val="24"/>
          <w:szCs w:val="24"/>
        </w:rPr>
        <w:t>, фронтальные и индивидуальны</w:t>
      </w:r>
      <w:r w:rsidR="00E77454" w:rsidRPr="00B72B45">
        <w:rPr>
          <w:rFonts w:ascii="Times New Roman" w:hAnsi="Times New Roman" w:cs="Times New Roman"/>
          <w:sz w:val="24"/>
          <w:szCs w:val="24"/>
        </w:rPr>
        <w:t>е занятия по коррекции психических процессов</w:t>
      </w:r>
      <w:r w:rsidR="00111A2D">
        <w:rPr>
          <w:rFonts w:ascii="Times New Roman" w:hAnsi="Times New Roman" w:cs="Times New Roman"/>
          <w:sz w:val="24"/>
          <w:szCs w:val="24"/>
        </w:rPr>
        <w:t xml:space="preserve"> (педагог-психо</w:t>
      </w:r>
      <w:r w:rsidR="004E1D90">
        <w:rPr>
          <w:rFonts w:ascii="Times New Roman" w:hAnsi="Times New Roman" w:cs="Times New Roman"/>
          <w:sz w:val="24"/>
          <w:szCs w:val="24"/>
        </w:rPr>
        <w:t>л</w:t>
      </w:r>
      <w:r w:rsidR="00111A2D">
        <w:rPr>
          <w:rFonts w:ascii="Times New Roman" w:hAnsi="Times New Roman" w:cs="Times New Roman"/>
          <w:sz w:val="24"/>
          <w:szCs w:val="24"/>
        </w:rPr>
        <w:t>ог)</w:t>
      </w:r>
      <w:r w:rsidR="00E132B4" w:rsidRPr="00B72B45">
        <w:rPr>
          <w:rFonts w:ascii="Times New Roman" w:hAnsi="Times New Roman" w:cs="Times New Roman"/>
          <w:sz w:val="24"/>
          <w:szCs w:val="24"/>
        </w:rPr>
        <w:t>.</w:t>
      </w:r>
    </w:p>
    <w:p w:rsidR="00E132B4" w:rsidRPr="00B72B45" w:rsidRDefault="00E132B4"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Результатом проводимой работы является то, что 100% выпускников имеют необходимые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навыки фонетического анализа, знают буквы алфавита, владеют навыками плавного</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слогового чтения. Большое значение имеет то, что часть занятий с</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детьми</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подготовительных групп проводится в форме учебной деятельности. В</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результате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воспитанники овладевают такими общеучебными навыками как, умение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воспринимать учебную</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задачу, действовать в соответствии с образцом или словесной</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инструкцией. По результатам</w:t>
      </w:r>
      <w:r w:rsidR="00E77454" w:rsidRPr="00B72B45">
        <w:rPr>
          <w:rFonts w:ascii="Times New Roman" w:hAnsi="Times New Roman" w:cs="Times New Roman"/>
          <w:sz w:val="24"/>
          <w:szCs w:val="24"/>
        </w:rPr>
        <w:t xml:space="preserve"> независимого </w:t>
      </w:r>
      <w:r w:rsidRPr="00B72B45">
        <w:rPr>
          <w:rFonts w:ascii="Times New Roman" w:hAnsi="Times New Roman" w:cs="Times New Roman"/>
          <w:sz w:val="24"/>
          <w:szCs w:val="24"/>
        </w:rPr>
        <w:t>обследования</w:t>
      </w:r>
      <w:r w:rsidR="00E77454" w:rsidRPr="00B72B45">
        <w:rPr>
          <w:rFonts w:ascii="Times New Roman" w:hAnsi="Times New Roman" w:cs="Times New Roman"/>
          <w:sz w:val="24"/>
          <w:szCs w:val="24"/>
        </w:rPr>
        <w:t xml:space="preserve"> у выпускников нашего детского сада, на протяжении многих лет,</w:t>
      </w:r>
      <w:r w:rsidR="00F734AF">
        <w:rPr>
          <w:rFonts w:ascii="Times New Roman" w:hAnsi="Times New Roman" w:cs="Times New Roman"/>
          <w:sz w:val="24"/>
          <w:szCs w:val="24"/>
        </w:rPr>
        <w:t xml:space="preserve"> </w:t>
      </w:r>
      <w:r w:rsidR="00E77454" w:rsidRPr="00B72B45">
        <w:rPr>
          <w:rFonts w:ascii="Times New Roman" w:hAnsi="Times New Roman" w:cs="Times New Roman"/>
          <w:sz w:val="24"/>
          <w:szCs w:val="24"/>
        </w:rPr>
        <w:t xml:space="preserve">уровень </w:t>
      </w:r>
      <w:r w:rsidRPr="00B72B45">
        <w:rPr>
          <w:rFonts w:ascii="Times New Roman" w:hAnsi="Times New Roman" w:cs="Times New Roman"/>
          <w:sz w:val="24"/>
          <w:szCs w:val="24"/>
        </w:rPr>
        <w:t>психологической готовности к школе 100</w:t>
      </w:r>
      <w:r w:rsidR="00AC68A8">
        <w:rPr>
          <w:rFonts w:ascii="Times New Roman" w:hAnsi="Times New Roman" w:cs="Times New Roman"/>
          <w:sz w:val="24"/>
          <w:szCs w:val="24"/>
        </w:rPr>
        <w:t xml:space="preserve"> </w:t>
      </w:r>
      <w:r w:rsidRPr="00B72B45">
        <w:rPr>
          <w:rFonts w:ascii="Times New Roman" w:hAnsi="Times New Roman" w:cs="Times New Roman"/>
          <w:sz w:val="24"/>
          <w:szCs w:val="24"/>
        </w:rPr>
        <w:t>%</w:t>
      </w:r>
      <w:r w:rsidR="00E77454" w:rsidRPr="00B72B45">
        <w:rPr>
          <w:rFonts w:ascii="Times New Roman" w:hAnsi="Times New Roman" w:cs="Times New Roman"/>
          <w:sz w:val="24"/>
          <w:szCs w:val="24"/>
        </w:rPr>
        <w:t xml:space="preserve"> высокий.  </w:t>
      </w:r>
    </w:p>
    <w:p w:rsidR="005968A8" w:rsidRDefault="005968A8" w:rsidP="00477B93">
      <w:pPr>
        <w:spacing w:after="0"/>
        <w:ind w:firstLine="708"/>
        <w:jc w:val="both"/>
        <w:rPr>
          <w:rFonts w:ascii="Times New Roman" w:hAnsi="Times New Roman" w:cs="Times New Roman"/>
          <w:b/>
          <w:sz w:val="24"/>
          <w:szCs w:val="24"/>
        </w:rPr>
      </w:pPr>
    </w:p>
    <w:p w:rsidR="00E77454" w:rsidRDefault="00E7745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2.6. Преемственность дошкольных образовательных программ и программ начального общего образования, взаимодействие с учреждениями общего образования</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Цель: </w:t>
      </w:r>
      <w:r w:rsidRPr="005B6A9B">
        <w:rPr>
          <w:rFonts w:ascii="Times New Roman" w:hAnsi="Times New Roman" w:cs="Times New Roman"/>
          <w:sz w:val="24"/>
          <w:szCs w:val="24"/>
        </w:rPr>
        <w:t>Совершенствовани</w:t>
      </w:r>
      <w:r>
        <w:rPr>
          <w:rFonts w:ascii="Times New Roman" w:hAnsi="Times New Roman" w:cs="Times New Roman"/>
          <w:sz w:val="24"/>
          <w:szCs w:val="24"/>
        </w:rPr>
        <w:t xml:space="preserve">е работы по преемственности. </w:t>
      </w:r>
      <w:r w:rsidRPr="005B6A9B">
        <w:rPr>
          <w:rFonts w:ascii="Times New Roman" w:hAnsi="Times New Roman" w:cs="Times New Roman"/>
          <w:sz w:val="24"/>
          <w:szCs w:val="24"/>
        </w:rPr>
        <w:t xml:space="preserve">Внедрение новых форм работы и технологий с целью активизации детей и осуществления индивидуального подхода </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 у</w:t>
      </w:r>
      <w:r w:rsidRPr="005B6A9B">
        <w:rPr>
          <w:rFonts w:ascii="Times New Roman" w:hAnsi="Times New Roman" w:cs="Times New Roman"/>
          <w:sz w:val="24"/>
          <w:szCs w:val="24"/>
        </w:rPr>
        <w:t xml:space="preserve">становление единства стремлений и взглядов на воспитательный процесс между детским садом, семьей и школой;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выработка общих целей и воспитательных задач, путей достижения намеченных результатов;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создание условий для благоприятного взаимодействия всех участников</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воспитательно-образовательного процесса – воспитателей, учителей, детей и родителей;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всестороннее психолого-педагогическое просвещение родителей;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lastRenderedPageBreak/>
        <w:t>- оказание психологической помощи в осознании собственных семейных и</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социальных ресурсов, способствующих преодолению проблем при поступлении ребенка в школу;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формирование в семьях позитивного отношения к активной общественной и</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социальной деятельности детей. </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Реализация ф</w:t>
      </w:r>
      <w:r w:rsidRPr="005B6A9B">
        <w:rPr>
          <w:rFonts w:ascii="Times New Roman" w:hAnsi="Times New Roman" w:cs="Times New Roman"/>
          <w:sz w:val="24"/>
          <w:szCs w:val="24"/>
        </w:rPr>
        <w:t xml:space="preserve">едеральных </w:t>
      </w:r>
      <w:r>
        <w:rPr>
          <w:rFonts w:ascii="Times New Roman" w:hAnsi="Times New Roman" w:cs="Times New Roman"/>
          <w:sz w:val="24"/>
          <w:szCs w:val="24"/>
        </w:rPr>
        <w:t>г</w:t>
      </w:r>
      <w:r w:rsidRPr="005B6A9B">
        <w:rPr>
          <w:rFonts w:ascii="Times New Roman" w:hAnsi="Times New Roman" w:cs="Times New Roman"/>
          <w:sz w:val="24"/>
          <w:szCs w:val="24"/>
        </w:rPr>
        <w:t>осударственных</w:t>
      </w:r>
      <w:r>
        <w:rPr>
          <w:rFonts w:ascii="Times New Roman" w:hAnsi="Times New Roman" w:cs="Times New Roman"/>
          <w:sz w:val="24"/>
          <w:szCs w:val="24"/>
        </w:rPr>
        <w:t xml:space="preserve"> образовательных с</w:t>
      </w:r>
      <w:r w:rsidRPr="005B6A9B">
        <w:rPr>
          <w:rFonts w:ascii="Times New Roman" w:hAnsi="Times New Roman" w:cs="Times New Roman"/>
          <w:sz w:val="24"/>
          <w:szCs w:val="24"/>
        </w:rPr>
        <w:t>тандартов</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Формы преемственности, ставшие традиционными в работе со школой это: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прогулки к зданию школы; п</w:t>
      </w:r>
      <w:r>
        <w:rPr>
          <w:rFonts w:ascii="Times New Roman" w:hAnsi="Times New Roman" w:cs="Times New Roman"/>
          <w:sz w:val="24"/>
          <w:szCs w:val="24"/>
        </w:rPr>
        <w:t xml:space="preserve">осещение школьной </w:t>
      </w:r>
      <w:r w:rsidRPr="005B6A9B">
        <w:rPr>
          <w:rFonts w:ascii="Times New Roman" w:hAnsi="Times New Roman" w:cs="Times New Roman"/>
          <w:sz w:val="24"/>
          <w:szCs w:val="24"/>
        </w:rPr>
        <w:t>библиотеки, кабинета педагога-психолога</w:t>
      </w:r>
      <w:r w:rsidR="0010730D">
        <w:rPr>
          <w:rFonts w:ascii="Times New Roman" w:hAnsi="Times New Roman" w:cs="Times New Roman"/>
          <w:sz w:val="24"/>
          <w:szCs w:val="24"/>
        </w:rPr>
        <w:t>, спортивной площадки школы</w:t>
      </w:r>
      <w:r w:rsidRPr="005B6A9B">
        <w:rPr>
          <w:rFonts w:ascii="Times New Roman" w:hAnsi="Times New Roman" w:cs="Times New Roman"/>
          <w:sz w:val="24"/>
          <w:szCs w:val="24"/>
        </w:rPr>
        <w:t>;</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проведение совместных выставок рисунков и поделок к праздникам, знаменательным датам;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встречи и беседы с бывшими воспитанниками детского </w:t>
      </w:r>
      <w:r w:rsidR="0010730D">
        <w:rPr>
          <w:rFonts w:ascii="Times New Roman" w:hAnsi="Times New Roman" w:cs="Times New Roman"/>
          <w:sz w:val="24"/>
          <w:szCs w:val="24"/>
        </w:rPr>
        <w:t>сада (ученики начальной школы).</w:t>
      </w:r>
    </w:p>
    <w:p w:rsidR="005B6A9B" w:rsidRP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Взаимодействие с педагогами школы заключалось в проведении совместных круглых столов, на которых обсуждались вопросы анализа подготовки к школе бывших воспитанников детского сада, адаптация пер</w:t>
      </w:r>
      <w:r w:rsidR="00C64969">
        <w:rPr>
          <w:rFonts w:ascii="Times New Roman" w:hAnsi="Times New Roman" w:cs="Times New Roman"/>
          <w:sz w:val="24"/>
          <w:szCs w:val="24"/>
        </w:rPr>
        <w:t>воклассников к обучению в школе.</w:t>
      </w:r>
      <w:r w:rsidR="00AC68A8">
        <w:rPr>
          <w:rFonts w:ascii="Times New Roman" w:hAnsi="Times New Roman" w:cs="Times New Roman"/>
          <w:sz w:val="24"/>
          <w:szCs w:val="24"/>
        </w:rPr>
        <w:t xml:space="preserve"> </w:t>
      </w:r>
      <w:r w:rsidRPr="005B6A9B">
        <w:rPr>
          <w:rFonts w:ascii="Times New Roman" w:hAnsi="Times New Roman" w:cs="Times New Roman"/>
          <w:sz w:val="24"/>
          <w:szCs w:val="24"/>
        </w:rPr>
        <w:t>Данные формы работы способствуют укрепление партнерских отношений с педагогами на этапе перехода ребенка на новую ступень развития – школьную.</w:t>
      </w:r>
    </w:p>
    <w:p w:rsidR="00E77454" w:rsidRPr="00B72B45" w:rsidRDefault="00E77454"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Анализируя работу по формированию связей преемственности между ДОУ и МБОУ СОШ № 7</w:t>
      </w:r>
      <w:r w:rsidR="005B6A9B">
        <w:rPr>
          <w:rFonts w:ascii="Times New Roman" w:hAnsi="Times New Roman" w:cs="Times New Roman"/>
          <w:sz w:val="24"/>
          <w:szCs w:val="24"/>
        </w:rPr>
        <w:t>,</w:t>
      </w:r>
      <w:r w:rsidRPr="00B72B45">
        <w:rPr>
          <w:rFonts w:ascii="Times New Roman" w:hAnsi="Times New Roman" w:cs="Times New Roman"/>
          <w:sz w:val="24"/>
          <w:szCs w:val="24"/>
        </w:rPr>
        <w:t xml:space="preserve"> была выявлена системная работа. План совместных мероприятий ДОУ и школы по созданию единой преемственной системы дошкольного и общего образования включал в себя совместный круглый стол </w:t>
      </w:r>
      <w:r w:rsidR="005968A8">
        <w:rPr>
          <w:rFonts w:ascii="Times New Roman" w:hAnsi="Times New Roman" w:cs="Times New Roman"/>
          <w:sz w:val="24"/>
          <w:szCs w:val="24"/>
        </w:rPr>
        <w:t xml:space="preserve">в формате ВКС </w:t>
      </w:r>
      <w:r w:rsidRPr="00B72B45">
        <w:rPr>
          <w:rFonts w:ascii="Times New Roman" w:hAnsi="Times New Roman" w:cs="Times New Roman"/>
          <w:sz w:val="24"/>
          <w:szCs w:val="24"/>
        </w:rPr>
        <w:t xml:space="preserve">по проблеме адаптации ребенка к школе, педагогические чтения для воспитателей, а также </w:t>
      </w:r>
      <w:r w:rsidR="005968A8">
        <w:rPr>
          <w:rFonts w:ascii="Times New Roman" w:hAnsi="Times New Roman" w:cs="Times New Roman"/>
          <w:sz w:val="24"/>
          <w:szCs w:val="24"/>
        </w:rPr>
        <w:t>организация совместных</w:t>
      </w:r>
      <w:r w:rsidRPr="00B72B45">
        <w:rPr>
          <w:rFonts w:ascii="Times New Roman" w:hAnsi="Times New Roman" w:cs="Times New Roman"/>
          <w:sz w:val="24"/>
          <w:szCs w:val="24"/>
        </w:rPr>
        <w:t xml:space="preserve"> для дошкольников и младших школьников вы</w:t>
      </w:r>
      <w:r w:rsidR="005968A8">
        <w:rPr>
          <w:rFonts w:ascii="Times New Roman" w:hAnsi="Times New Roman" w:cs="Times New Roman"/>
          <w:sz w:val="24"/>
          <w:szCs w:val="24"/>
        </w:rPr>
        <w:t>ставок детей. В завершен</w:t>
      </w:r>
      <w:r w:rsidR="004E1D90">
        <w:rPr>
          <w:rFonts w:ascii="Times New Roman" w:hAnsi="Times New Roman" w:cs="Times New Roman"/>
          <w:sz w:val="24"/>
          <w:szCs w:val="24"/>
        </w:rPr>
        <w:t xml:space="preserve">ие </w:t>
      </w:r>
      <w:r w:rsidR="005968A8">
        <w:rPr>
          <w:rFonts w:ascii="Times New Roman" w:hAnsi="Times New Roman" w:cs="Times New Roman"/>
          <w:sz w:val="24"/>
          <w:szCs w:val="24"/>
        </w:rPr>
        <w:t xml:space="preserve">учебного года, дл дошкольников была организована экскурсия к зданию школы, </w:t>
      </w:r>
      <w:r w:rsidRPr="00B72B45">
        <w:rPr>
          <w:rFonts w:ascii="Times New Roman" w:hAnsi="Times New Roman" w:cs="Times New Roman"/>
          <w:sz w:val="24"/>
          <w:szCs w:val="24"/>
        </w:rPr>
        <w:t>что в свою очередь позволило учителям лучше узнать будущих первоклассников, найти общие вопросы и пути их решения на благо детей, дошкольникам узнать школьную жизнь, и как следствие этого лучше адаптироваться в начальной школе.</w:t>
      </w:r>
    </w:p>
    <w:p w:rsidR="005968A8" w:rsidRDefault="005968A8" w:rsidP="00477B93">
      <w:pPr>
        <w:spacing w:after="0"/>
        <w:ind w:firstLine="708"/>
        <w:jc w:val="both"/>
        <w:rPr>
          <w:rFonts w:ascii="Times New Roman" w:hAnsi="Times New Roman" w:cs="Times New Roman"/>
          <w:b/>
          <w:sz w:val="24"/>
          <w:szCs w:val="24"/>
        </w:rPr>
      </w:pPr>
    </w:p>
    <w:p w:rsidR="00E77454" w:rsidRPr="00B72B45" w:rsidRDefault="00E7745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2.7. Совместная работа с организациями дополнительного образования, культуры и спорта</w:t>
      </w:r>
    </w:p>
    <w:p w:rsidR="00CD0960" w:rsidRPr="003E4380" w:rsidRDefault="00CD0960" w:rsidP="00CD0960">
      <w:pPr>
        <w:spacing w:after="0"/>
        <w:ind w:firstLine="360"/>
        <w:jc w:val="both"/>
        <w:rPr>
          <w:rFonts w:ascii="Times New Roman" w:eastAsia="Calibri" w:hAnsi="Times New Roman" w:cs="Times New Roman"/>
          <w:b/>
          <w:sz w:val="24"/>
          <w:szCs w:val="24"/>
        </w:rPr>
      </w:pPr>
      <w:r w:rsidRPr="003E4380">
        <w:rPr>
          <w:rFonts w:ascii="Times New Roman" w:eastAsia="Calibri" w:hAnsi="Times New Roman" w:cs="Times New Roman"/>
          <w:sz w:val="24"/>
          <w:szCs w:val="24"/>
        </w:rPr>
        <w:t>Детский сад, решая задачи воспитания, развития и социализации детей, взаимодействует с организациями дополнительного образования, культуры и спорта.</w:t>
      </w:r>
    </w:p>
    <w:p w:rsidR="00CD0960" w:rsidRPr="003E4380" w:rsidRDefault="00CD0960" w:rsidP="00CD0960">
      <w:pPr>
        <w:spacing w:after="0"/>
        <w:ind w:firstLine="360"/>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Взаимодействие с каждым из социальных партнеров осуществляется на договорной основе и базируется на принципах добровольности, равноправия сторон, уважения интересов друг друга, соблюдения законов Российской Федерации и иных нормативных актов.</w:t>
      </w:r>
    </w:p>
    <w:p w:rsidR="00CD0960" w:rsidRPr="003E4380" w:rsidRDefault="00CD0960" w:rsidP="00CD0960">
      <w:pPr>
        <w:spacing w:after="0"/>
        <w:ind w:firstLine="360"/>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Социальные партнеры детского сада это:</w:t>
      </w:r>
    </w:p>
    <w:p w:rsidR="00CD0960" w:rsidRDefault="00CD0960" w:rsidP="00CD0960">
      <w:pPr>
        <w:numPr>
          <w:ilvl w:val="0"/>
          <w:numId w:val="1"/>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Художественно-краеведческий музей: посещение выставок и интерактивных занятий музея, организация передвижных выставок на базе детского сада.</w:t>
      </w:r>
    </w:p>
    <w:p w:rsidR="00CD0960" w:rsidRPr="003E4380" w:rsidRDefault="00CD0960" w:rsidP="00CD0960">
      <w:pPr>
        <w:numPr>
          <w:ilvl w:val="0"/>
          <w:numId w:val="1"/>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lastRenderedPageBreak/>
        <w:t>Узловская городская централизованная библиотечная система: экскурсии в библиотеку, читальный зал, совместное чтение художественной литературы, функционирование клуба «Светлячок»;</w:t>
      </w:r>
    </w:p>
    <w:p w:rsidR="00CD0960" w:rsidRPr="008D642E" w:rsidRDefault="00CD0960" w:rsidP="00CD0960">
      <w:pPr>
        <w:numPr>
          <w:ilvl w:val="0"/>
          <w:numId w:val="1"/>
        </w:numPr>
        <w:spacing w:after="0"/>
        <w:contextualSpacing/>
        <w:jc w:val="both"/>
        <w:rPr>
          <w:rFonts w:ascii="Times New Roman" w:eastAsia="Calibri" w:hAnsi="Times New Roman" w:cs="Times New Roman"/>
          <w:sz w:val="24"/>
          <w:szCs w:val="24"/>
        </w:rPr>
      </w:pPr>
      <w:r w:rsidRPr="008D642E">
        <w:rPr>
          <w:rFonts w:ascii="Times New Roman" w:eastAsia="Calibri" w:hAnsi="Times New Roman" w:cs="Times New Roman"/>
          <w:sz w:val="24"/>
          <w:szCs w:val="24"/>
        </w:rPr>
        <w:t>Тульская областная специальная библиотека для слепых: участие в региональных и межрегиональных круглых столах, семинарах, повышение квалификации педагогических кадров. Участие воспитанников из групп компенсирующей направленности для детей с нарушением зрения в ежегодном конкурсе «Юный иллюстратор», в подарок детский сад получает детские книги с иллюстрациями воспитанников. Творческий подход к делу воспитания детей по достоинству оценен коллегами из областного центра.</w:t>
      </w:r>
    </w:p>
    <w:p w:rsidR="00CD0960" w:rsidRPr="003E4380" w:rsidRDefault="00CD0960" w:rsidP="00CD0960">
      <w:pPr>
        <w:numPr>
          <w:ilvl w:val="0"/>
          <w:numId w:val="2"/>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Управление ГИБДД: занятия в автогородке детского сада, организация и проведение для воспитанников познавательных досугов, викторин и праздников;</w:t>
      </w:r>
    </w:p>
    <w:p w:rsidR="00CD0960" w:rsidRPr="003E4380" w:rsidRDefault="00CD0960" w:rsidP="00CD0960">
      <w:pPr>
        <w:numPr>
          <w:ilvl w:val="0"/>
          <w:numId w:val="2"/>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Детская школа искусств: посещение выставок, организация совместных мероприятий, участие в конкурсах, организованных ДШИ.</w:t>
      </w:r>
    </w:p>
    <w:p w:rsidR="00CD0960" w:rsidRDefault="00CD0960" w:rsidP="00CD0960">
      <w:pPr>
        <w:numPr>
          <w:ilvl w:val="0"/>
          <w:numId w:val="2"/>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НОУ ВПО Тульский институт управления и бизнеса им Н.Д. Демидова: сотрудничество между детским садом и институтом ведется третий год, расширяя грани взаимодействия, с целью повышения качества образования студентов и совершенствования профессионализма педагогов дошкольного учреждения.</w:t>
      </w:r>
    </w:p>
    <w:p w:rsidR="00AC5C96" w:rsidRPr="000B52DF" w:rsidRDefault="00AC5C96" w:rsidP="00AC5C96">
      <w:pPr>
        <w:numPr>
          <w:ilvl w:val="0"/>
          <w:numId w:val="2"/>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дошкольное образовательное учреждение «Детский</w:t>
      </w:r>
      <w:r w:rsidRPr="008A296D">
        <w:rPr>
          <w:rFonts w:ascii="Times New Roman" w:eastAsia="Calibri" w:hAnsi="Times New Roman" w:cs="Times New Roman"/>
          <w:sz w:val="24"/>
          <w:szCs w:val="24"/>
        </w:rPr>
        <w:t xml:space="preserve"> садом комбинированного вида №18»</w:t>
      </w:r>
      <w:r>
        <w:rPr>
          <w:rFonts w:ascii="Times New Roman" w:eastAsia="Calibri" w:hAnsi="Times New Roman" w:cs="Times New Roman"/>
          <w:sz w:val="24"/>
          <w:szCs w:val="24"/>
        </w:rPr>
        <w:t xml:space="preserve"> г. Донской. Оказание методического сопровождения</w:t>
      </w:r>
      <w:r w:rsidRPr="000B52DF">
        <w:rPr>
          <w:rFonts w:ascii="Times New Roman" w:eastAsia="Calibri" w:hAnsi="Times New Roman" w:cs="Times New Roman"/>
          <w:sz w:val="24"/>
          <w:szCs w:val="24"/>
        </w:rPr>
        <w:t xml:space="preserve"> деятельности ДОУ № 18.</w:t>
      </w:r>
      <w:r>
        <w:rPr>
          <w:rFonts w:ascii="Times New Roman" w:eastAsia="Calibri" w:hAnsi="Times New Roman" w:cs="Times New Roman"/>
          <w:sz w:val="24"/>
          <w:szCs w:val="24"/>
        </w:rPr>
        <w:t>, оказание помощи</w:t>
      </w:r>
      <w:r w:rsidRPr="000B52DF">
        <w:rPr>
          <w:rFonts w:ascii="Times New Roman" w:eastAsia="Calibri" w:hAnsi="Times New Roman" w:cs="Times New Roman"/>
          <w:sz w:val="24"/>
          <w:szCs w:val="24"/>
        </w:rPr>
        <w:t xml:space="preserve"> в разработке необходимых сопровождающих деятельность учебно-методических и дидактических материалов.</w:t>
      </w:r>
    </w:p>
    <w:p w:rsidR="00CD0960" w:rsidRPr="003E4380" w:rsidRDefault="00CD0960" w:rsidP="00390422">
      <w:pPr>
        <w:spacing w:after="0"/>
        <w:contextualSpacing/>
        <w:jc w:val="both"/>
        <w:rPr>
          <w:rFonts w:ascii="Times New Roman" w:eastAsia="Calibri" w:hAnsi="Times New Roman" w:cs="Times New Roman"/>
          <w:sz w:val="24"/>
          <w:szCs w:val="24"/>
        </w:rPr>
      </w:pPr>
    </w:p>
    <w:p w:rsidR="008416ED" w:rsidRPr="00B72B45" w:rsidRDefault="008416ED" w:rsidP="00477B93">
      <w:pPr>
        <w:spacing w:after="0"/>
        <w:ind w:firstLine="360"/>
        <w:jc w:val="both"/>
        <w:rPr>
          <w:rFonts w:ascii="Times New Roman" w:hAnsi="Times New Roman" w:cs="Times New Roman"/>
          <w:b/>
          <w:sz w:val="24"/>
          <w:szCs w:val="24"/>
        </w:rPr>
      </w:pPr>
      <w:r w:rsidRPr="00B72B45">
        <w:rPr>
          <w:rFonts w:ascii="Times New Roman" w:hAnsi="Times New Roman" w:cs="Times New Roman"/>
          <w:b/>
          <w:sz w:val="24"/>
          <w:szCs w:val="24"/>
        </w:rPr>
        <w:t>2.8.</w:t>
      </w:r>
      <w:r w:rsidR="00903031">
        <w:rPr>
          <w:rFonts w:ascii="Times New Roman" w:hAnsi="Times New Roman" w:cs="Times New Roman"/>
          <w:b/>
          <w:sz w:val="24"/>
          <w:szCs w:val="24"/>
        </w:rPr>
        <w:t xml:space="preserve"> </w:t>
      </w:r>
      <w:r w:rsidRPr="00B72B45">
        <w:rPr>
          <w:rFonts w:ascii="Times New Roman" w:hAnsi="Times New Roman" w:cs="Times New Roman"/>
          <w:b/>
          <w:sz w:val="24"/>
          <w:szCs w:val="24"/>
        </w:rPr>
        <w:t>Основные формы работы с родителями (законными представителями)</w:t>
      </w:r>
    </w:p>
    <w:p w:rsidR="00374C41" w:rsidRPr="00374C41" w:rsidRDefault="00374C41" w:rsidP="00D60A84">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ДОУ сложилась своя система изучения воспитателями семей воспитанников. Так, учебный год для воспитателя любой возрастной группы начинается с традиционного знакомства с семьями детей посредством бесед с родителями, анкетирования, посещения на дому. В течение года воспитатели проводят н</w:t>
      </w:r>
      <w:r w:rsidR="0010730D">
        <w:rPr>
          <w:rFonts w:ascii="Times New Roman" w:eastAsia="Calibri" w:hAnsi="Times New Roman" w:cs="Times New Roman"/>
          <w:sz w:val="24"/>
          <w:szCs w:val="24"/>
        </w:rPr>
        <w:t>аблюдения за характером детско-</w:t>
      </w:r>
      <w:r w:rsidRPr="00374C41">
        <w:rPr>
          <w:rFonts w:ascii="Times New Roman" w:eastAsia="Calibri" w:hAnsi="Times New Roman" w:cs="Times New Roman"/>
          <w:sz w:val="24"/>
          <w:szCs w:val="24"/>
        </w:rPr>
        <w:t>родительского общения и особенностями поведения детей в момент расставания с родителями.</w:t>
      </w:r>
    </w:p>
    <w:p w:rsidR="00374C41" w:rsidRPr="00374C41" w:rsidRDefault="00374C41" w:rsidP="00D60A84">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последующем, знание о семье воспитанника помогает установить продуктивный диалог с родителями (законными представителями), в оказании психолого-педагогической помощи, соответствующей реальным потребностям семьи, позволяет воспитателю понять, кого из специалистов необходимо привлечь для коррекции развития того или иного ребенка, т.е. намечать дальнейшую работу с каждой семьей.</w:t>
      </w:r>
    </w:p>
    <w:p w:rsidR="00374C41" w:rsidRPr="00374C41" w:rsidRDefault="00374C41" w:rsidP="00A15082">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Традиционно, в каждой группе проводится по три родительских собрания в год, а также ряд консультаций, бесед, тематику которых определяет воспитатель самостоятельно, ориентируясь на индивидуальные и возрастные особенности развития детей, привлекая при этом узких специалистов. Кроме того, воспитатели привлекают родителей к знакомству с результатами продуктивных видов детской деятельности и детского творчества, а также к непосредственному просмотру родителями разных видов детской деятельности на занятиях, досугах, праздниках.</w:t>
      </w:r>
    </w:p>
    <w:p w:rsidR="00374C41" w:rsidRPr="00374C41" w:rsidRDefault="00374C41" w:rsidP="00A15082">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 xml:space="preserve">В работе с родителями удачно зарекомендовали себя такие формы работы, как совместные праздники, викторины, экскурсии в музей. Во всех группах компенсирующей направленности воспитатели организуют встречи родителей с узкими специалистами. Использование разных форм взаимодействия с родителями позволяет </w:t>
      </w:r>
      <w:r w:rsidRPr="00374C41">
        <w:rPr>
          <w:rFonts w:ascii="Times New Roman" w:eastAsia="Calibri" w:hAnsi="Times New Roman" w:cs="Times New Roman"/>
          <w:sz w:val="24"/>
          <w:szCs w:val="24"/>
        </w:rPr>
        <w:lastRenderedPageBreak/>
        <w:t>не только получать родителям квалифицированную помощь от специалистов, медицинского персонала, но и дает возможность изучить опыт семейного воспитания других семей.</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Немаловажен и тот факт, что родители откликаются на просьбы воспитателей о проведении ремонтных работ, оснащении предметно-пространственной среды в группах.</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Работа с родителями на уровне ДОУ осуществлялась в соответствии с комплексно-целевой программой «Детский сад пришел в семью», направленной на совершенствование системы взаимодействия учреждения с семьей на основе дифференцированного подхода.</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течение года функционировал родительский клуб «Семейная академия», в рамках которого работали секции:</w:t>
      </w:r>
    </w:p>
    <w:p w:rsidR="00374C41" w:rsidRPr="00720A5B" w:rsidRDefault="00374C41" w:rsidP="00720A5B">
      <w:pPr>
        <w:pStyle w:val="a4"/>
        <w:numPr>
          <w:ilvl w:val="0"/>
          <w:numId w:val="9"/>
        </w:numPr>
        <w:spacing w:after="0"/>
        <w:jc w:val="both"/>
        <w:rPr>
          <w:rFonts w:ascii="Times New Roman" w:eastAsia="Calibri" w:hAnsi="Times New Roman" w:cs="Times New Roman"/>
          <w:sz w:val="24"/>
          <w:szCs w:val="24"/>
        </w:rPr>
      </w:pPr>
      <w:r w:rsidRPr="00720A5B">
        <w:rPr>
          <w:rFonts w:ascii="Times New Roman" w:eastAsia="Calibri" w:hAnsi="Times New Roman" w:cs="Times New Roman"/>
          <w:sz w:val="24"/>
          <w:szCs w:val="24"/>
        </w:rPr>
        <w:t xml:space="preserve">«Светлячок» - для молодых семей; </w:t>
      </w:r>
    </w:p>
    <w:p w:rsidR="00374C41" w:rsidRPr="00720A5B" w:rsidRDefault="00374C41" w:rsidP="00720A5B">
      <w:pPr>
        <w:pStyle w:val="a4"/>
        <w:numPr>
          <w:ilvl w:val="0"/>
          <w:numId w:val="9"/>
        </w:numPr>
        <w:spacing w:after="0"/>
        <w:jc w:val="both"/>
        <w:rPr>
          <w:rFonts w:ascii="Times New Roman" w:eastAsia="Calibri" w:hAnsi="Times New Roman" w:cs="Times New Roman"/>
          <w:sz w:val="24"/>
          <w:szCs w:val="24"/>
        </w:rPr>
      </w:pPr>
      <w:r w:rsidRPr="00720A5B">
        <w:rPr>
          <w:rFonts w:ascii="Times New Roman" w:eastAsia="Calibri" w:hAnsi="Times New Roman" w:cs="Times New Roman"/>
          <w:sz w:val="24"/>
          <w:szCs w:val="24"/>
        </w:rPr>
        <w:t xml:space="preserve">«В гармонии с ребенком» - для семей, воспитывающих ребенка с ОВЗ; </w:t>
      </w:r>
    </w:p>
    <w:p w:rsidR="00374C41" w:rsidRPr="00720A5B" w:rsidRDefault="00374C41" w:rsidP="00720A5B">
      <w:pPr>
        <w:pStyle w:val="a4"/>
        <w:numPr>
          <w:ilvl w:val="0"/>
          <w:numId w:val="9"/>
        </w:numPr>
        <w:spacing w:after="0"/>
        <w:jc w:val="both"/>
        <w:rPr>
          <w:rFonts w:ascii="Times New Roman" w:eastAsia="Calibri" w:hAnsi="Times New Roman" w:cs="Times New Roman"/>
          <w:sz w:val="24"/>
          <w:szCs w:val="24"/>
        </w:rPr>
      </w:pPr>
      <w:r w:rsidRPr="00720A5B">
        <w:rPr>
          <w:rFonts w:ascii="Times New Roman" w:eastAsia="Calibri" w:hAnsi="Times New Roman" w:cs="Times New Roman"/>
          <w:sz w:val="24"/>
          <w:szCs w:val="24"/>
        </w:rPr>
        <w:t>«7 я» - для многодетных семей.</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ab/>
        <w:t xml:space="preserve"> Так, на заседаниях секции «Светлячок» рассматривались вопросы адаптации детей к детскому саду, организации рационального питания в семье, закаливания, режима дня детей.</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ab/>
        <w:t>Руководитель секции «В гармонии с ребенком» в лице педагога-психолога, а также учителя дефектологи, учителя-логопеды оказывали помощь родителям в воспитании и обучении детей с особыми образовательными потребностями.</w:t>
      </w:r>
    </w:p>
    <w:p w:rsidR="00374C41" w:rsidRPr="00374C41" w:rsidRDefault="00374C41" w:rsidP="00AC5C96">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На заседаниях секции «7 я» посредством консультаций, бесед, фотовыставок, практикумов транслировался положительный опыт воспитания детей в многодетных семьях, а также педагоги формировали знания родителей, позволяющие воспитывать у детей сознательное отношение к здоровому образу жизни; способствовали повышению роли семьи в физическом воспитании и оздоровлении детей.</w:t>
      </w:r>
    </w:p>
    <w:p w:rsidR="00720A5B" w:rsidRDefault="00374C41" w:rsidP="00AC5C96">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Родители воспитанников непосредственные участники образовательного процесса. В течение учебного года принимали участие в мероприятиях, организованных в соответствии с годовым планом детского сада: конкурсы детско-родительского творчества, подготовка к праздникам, встречи с интересн</w:t>
      </w:r>
      <w:r w:rsidR="00056B87">
        <w:rPr>
          <w:rFonts w:ascii="Times New Roman" w:eastAsia="Calibri" w:hAnsi="Times New Roman" w:cs="Times New Roman"/>
          <w:sz w:val="24"/>
          <w:szCs w:val="24"/>
        </w:rPr>
        <w:t xml:space="preserve">ыми людьми и другое. </w:t>
      </w:r>
    </w:p>
    <w:p w:rsidR="00374C41" w:rsidRDefault="00374C41" w:rsidP="00720A5B">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нашем  детском саду стало доброй тради</w:t>
      </w:r>
      <w:r w:rsidR="00AE4A7C">
        <w:rPr>
          <w:rFonts w:ascii="Times New Roman" w:eastAsia="Calibri" w:hAnsi="Times New Roman" w:cs="Times New Roman"/>
          <w:sz w:val="24"/>
          <w:szCs w:val="24"/>
        </w:rPr>
        <w:t>цией проведение выставок детско-</w:t>
      </w:r>
      <w:r w:rsidRPr="00374C41">
        <w:rPr>
          <w:rFonts w:ascii="Times New Roman" w:eastAsia="Calibri" w:hAnsi="Times New Roman" w:cs="Times New Roman"/>
          <w:sz w:val="24"/>
          <w:szCs w:val="24"/>
        </w:rPr>
        <w:t>родительского творчества новогодних поделок «Символ года». Осенью участвовали в выставке совме</w:t>
      </w:r>
      <w:r w:rsidR="00AE4A7C">
        <w:rPr>
          <w:rFonts w:ascii="Times New Roman" w:eastAsia="Calibri" w:hAnsi="Times New Roman" w:cs="Times New Roman"/>
          <w:sz w:val="24"/>
          <w:szCs w:val="24"/>
        </w:rPr>
        <w:t xml:space="preserve">стных детско-родительских работ, «Тульский край глазами моей семьи», </w:t>
      </w:r>
      <w:r w:rsidRPr="00374C41">
        <w:rPr>
          <w:rFonts w:ascii="Times New Roman" w:eastAsia="Calibri" w:hAnsi="Times New Roman" w:cs="Times New Roman"/>
          <w:sz w:val="24"/>
          <w:szCs w:val="24"/>
        </w:rPr>
        <w:t xml:space="preserve">«Осенний вернисаж». </w:t>
      </w:r>
      <w:r w:rsidR="00AE4A7C">
        <w:rPr>
          <w:rFonts w:ascii="Times New Roman" w:eastAsia="Calibri" w:hAnsi="Times New Roman" w:cs="Times New Roman"/>
          <w:sz w:val="24"/>
          <w:szCs w:val="24"/>
        </w:rPr>
        <w:t xml:space="preserve">В ноябре родители участвовали в подготовке шоу-конкурса «Минута славы», посвященного Дню матери. </w:t>
      </w:r>
      <w:r w:rsidRPr="00374C41">
        <w:rPr>
          <w:rFonts w:ascii="Times New Roman" w:eastAsia="Calibri" w:hAnsi="Times New Roman" w:cs="Times New Roman"/>
          <w:sz w:val="24"/>
          <w:szCs w:val="24"/>
        </w:rPr>
        <w:t>В рамках подготовки к новогодним праздникам, педагоги, родители и  воспитанники украшали окна ажурными вытынанками на тему "Новогодние чудеса", к празднику «День Победы» оформляли «Окна Победы»,  на сегодняшний день начата работа по оформлению окон ко Дню России. Детский сад ведет широкую просветительскую</w:t>
      </w:r>
      <w:r w:rsidR="00AE4A7C">
        <w:rPr>
          <w:rFonts w:ascii="Times New Roman" w:eastAsia="Calibri" w:hAnsi="Times New Roman" w:cs="Times New Roman"/>
          <w:sz w:val="24"/>
          <w:szCs w:val="24"/>
        </w:rPr>
        <w:t xml:space="preserve"> деятельность. Так в ноябре 2024</w:t>
      </w:r>
      <w:r w:rsidRPr="00374C41">
        <w:rPr>
          <w:rFonts w:ascii="Times New Roman" w:eastAsia="Calibri" w:hAnsi="Times New Roman" w:cs="Times New Roman"/>
          <w:sz w:val="24"/>
          <w:szCs w:val="24"/>
        </w:rPr>
        <w:t xml:space="preserve"> года наши воспитанники вместе с родителями приняли активное участие во Всероссийской акции "Бумажный БУМ за </w:t>
      </w:r>
      <w:proofErr w:type="spellStart"/>
      <w:r w:rsidRPr="00374C41">
        <w:rPr>
          <w:rFonts w:ascii="Times New Roman" w:eastAsia="Calibri" w:hAnsi="Times New Roman" w:cs="Times New Roman"/>
          <w:sz w:val="24"/>
          <w:szCs w:val="24"/>
        </w:rPr>
        <w:t>КЛАССное</w:t>
      </w:r>
      <w:proofErr w:type="spellEnd"/>
      <w:r w:rsidRPr="00374C41">
        <w:rPr>
          <w:rFonts w:ascii="Times New Roman" w:eastAsia="Calibri" w:hAnsi="Times New Roman" w:cs="Times New Roman"/>
          <w:sz w:val="24"/>
          <w:szCs w:val="24"/>
        </w:rPr>
        <w:t xml:space="preserve"> </w:t>
      </w:r>
      <w:proofErr w:type="spellStart"/>
      <w:r w:rsidRPr="00374C41">
        <w:rPr>
          <w:rFonts w:ascii="Times New Roman" w:eastAsia="Calibri" w:hAnsi="Times New Roman" w:cs="Times New Roman"/>
          <w:sz w:val="24"/>
          <w:szCs w:val="24"/>
        </w:rPr>
        <w:t>ЭКОпутешествие</w:t>
      </w:r>
      <w:proofErr w:type="spellEnd"/>
      <w:r w:rsidRPr="00374C41">
        <w:rPr>
          <w:rFonts w:ascii="Times New Roman" w:eastAsia="Calibri" w:hAnsi="Times New Roman" w:cs="Times New Roman"/>
          <w:sz w:val="24"/>
          <w:szCs w:val="24"/>
        </w:rPr>
        <w:t xml:space="preserve">. </w:t>
      </w:r>
    </w:p>
    <w:p w:rsidR="00720A5B" w:rsidRPr="00374C41" w:rsidRDefault="00720A5B" w:rsidP="00720A5B">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 xml:space="preserve">Продолжился выпуск внутриучрежденческой газеты для родителей «Наш САДИК». В текущем учебном году, в газете продолжают функционировать полюбившиеся читателям рубрики: </w:t>
      </w:r>
      <w:proofErr w:type="gramStart"/>
      <w:r w:rsidRPr="00374C41">
        <w:rPr>
          <w:rFonts w:ascii="Times New Roman" w:eastAsia="Calibri" w:hAnsi="Times New Roman" w:cs="Times New Roman"/>
          <w:sz w:val="24"/>
          <w:szCs w:val="24"/>
        </w:rPr>
        <w:t>«События, даты, комментарии», «Устами ребенка», «Это интересно», «Здоровье, физкультура, спорт», «Обратная связь», «Готовимся к школе», «Игры из умного сундучка».</w:t>
      </w:r>
      <w:proofErr w:type="gramEnd"/>
      <w:r w:rsidRPr="00374C41">
        <w:rPr>
          <w:rFonts w:ascii="Times New Roman" w:eastAsia="Calibri" w:hAnsi="Times New Roman" w:cs="Times New Roman"/>
          <w:sz w:val="24"/>
          <w:szCs w:val="24"/>
        </w:rPr>
        <w:t xml:space="preserve"> На страницах газеты освещались вопросы разной тематики, давались советы родителям по воспитанию и обучению, оздоровлению детей </w:t>
      </w:r>
      <w:r w:rsidRPr="00374C41">
        <w:rPr>
          <w:rFonts w:ascii="Times New Roman" w:eastAsia="Calibri" w:hAnsi="Times New Roman" w:cs="Times New Roman"/>
          <w:sz w:val="24"/>
          <w:szCs w:val="24"/>
        </w:rPr>
        <w:lastRenderedPageBreak/>
        <w:t xml:space="preserve">в домашних условиях, освещались </w:t>
      </w:r>
      <w:proofErr w:type="gramStart"/>
      <w:r w:rsidRPr="00374C41">
        <w:rPr>
          <w:rFonts w:ascii="Times New Roman" w:eastAsia="Calibri" w:hAnsi="Times New Roman" w:cs="Times New Roman"/>
          <w:sz w:val="24"/>
          <w:szCs w:val="24"/>
        </w:rPr>
        <w:t>вопросы</w:t>
      </w:r>
      <w:proofErr w:type="gramEnd"/>
      <w:r w:rsidRPr="00374C41">
        <w:rPr>
          <w:rFonts w:ascii="Times New Roman" w:eastAsia="Calibri" w:hAnsi="Times New Roman" w:cs="Times New Roman"/>
          <w:sz w:val="24"/>
          <w:szCs w:val="24"/>
        </w:rPr>
        <w:t xml:space="preserve"> волнующие родителей, а также вопросы жизнедеятельности воспитанников в учреждении.</w:t>
      </w:r>
      <w:r w:rsidR="00AE4A7C">
        <w:rPr>
          <w:rFonts w:ascii="Times New Roman" w:eastAsia="Calibri" w:hAnsi="Times New Roman" w:cs="Times New Roman"/>
          <w:sz w:val="24"/>
          <w:szCs w:val="24"/>
        </w:rPr>
        <w:t xml:space="preserve"> Газета «Наш САДИК» удостоилась первого места в районном конкурсе печатных изданий.</w:t>
      </w:r>
    </w:p>
    <w:p w:rsidR="00B31739" w:rsidRDefault="00374C41" w:rsidP="00720A5B">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целом, анализируя работу родительского клуба «Семейная академия» можно отметить, что выбранная стратегия взаимодействия с семьями воспитанн</w:t>
      </w:r>
      <w:r w:rsidR="00AE4A7C">
        <w:rPr>
          <w:rFonts w:ascii="Times New Roman" w:eastAsia="Calibri" w:hAnsi="Times New Roman" w:cs="Times New Roman"/>
          <w:sz w:val="24"/>
          <w:szCs w:val="24"/>
        </w:rPr>
        <w:t>иков принесла свои плоды - на 17</w:t>
      </w:r>
      <w:r w:rsidRPr="00374C41">
        <w:rPr>
          <w:rFonts w:ascii="Times New Roman" w:eastAsia="Calibri" w:hAnsi="Times New Roman" w:cs="Times New Roman"/>
          <w:sz w:val="24"/>
          <w:szCs w:val="24"/>
        </w:rPr>
        <w:t xml:space="preserve"> % повысился уровень педагогической компетенции родителей и, что немало важно, оказывается действенная квалифицированная помощь родителям детей с особыми образовательными потребностями.</w:t>
      </w:r>
    </w:p>
    <w:p w:rsidR="00374C41" w:rsidRDefault="00374C41" w:rsidP="00E83030">
      <w:pPr>
        <w:spacing w:after="0" w:line="240" w:lineRule="auto"/>
        <w:jc w:val="center"/>
        <w:rPr>
          <w:rFonts w:ascii="Times New Roman" w:hAnsi="Times New Roman" w:cs="Times New Roman"/>
          <w:b/>
          <w:sz w:val="24"/>
          <w:szCs w:val="24"/>
        </w:rPr>
      </w:pPr>
    </w:p>
    <w:p w:rsidR="00D41137" w:rsidRDefault="00E83030" w:rsidP="00E830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УСЛОВИЯ ОСУЩ</w:t>
      </w:r>
      <w:r w:rsidRPr="00E83030">
        <w:rPr>
          <w:rFonts w:ascii="Times New Roman" w:hAnsi="Times New Roman" w:cs="Times New Roman"/>
          <w:b/>
          <w:sz w:val="24"/>
          <w:szCs w:val="24"/>
        </w:rPr>
        <w:t xml:space="preserve">ЕСТВЛЕНИЯ </w:t>
      </w:r>
    </w:p>
    <w:p w:rsidR="00E83030" w:rsidRDefault="00E83030" w:rsidP="00E83030">
      <w:pPr>
        <w:spacing w:after="0" w:line="240" w:lineRule="auto"/>
        <w:jc w:val="center"/>
        <w:rPr>
          <w:rFonts w:ascii="Times New Roman" w:hAnsi="Times New Roman" w:cs="Times New Roman"/>
          <w:b/>
          <w:sz w:val="24"/>
          <w:szCs w:val="24"/>
        </w:rPr>
      </w:pPr>
      <w:r w:rsidRPr="00E83030">
        <w:rPr>
          <w:rFonts w:ascii="Times New Roman" w:hAnsi="Times New Roman" w:cs="Times New Roman"/>
          <w:b/>
          <w:sz w:val="24"/>
          <w:szCs w:val="24"/>
        </w:rPr>
        <w:t>ОБРАЗОВАТЕЛЬНОГО ПРОЦЕССА</w:t>
      </w:r>
    </w:p>
    <w:p w:rsidR="00E83030" w:rsidRPr="00E83030" w:rsidRDefault="00E83030" w:rsidP="00D41137">
      <w:pPr>
        <w:spacing w:after="0" w:line="240" w:lineRule="auto"/>
        <w:ind w:firstLine="708"/>
        <w:jc w:val="both"/>
        <w:rPr>
          <w:rFonts w:ascii="Times New Roman" w:hAnsi="Times New Roman" w:cs="Times New Roman"/>
          <w:b/>
          <w:sz w:val="24"/>
          <w:szCs w:val="24"/>
        </w:rPr>
      </w:pPr>
      <w:r w:rsidRPr="00E83030">
        <w:rPr>
          <w:rFonts w:ascii="Times New Roman" w:hAnsi="Times New Roman" w:cs="Times New Roman"/>
          <w:b/>
          <w:sz w:val="24"/>
          <w:szCs w:val="24"/>
        </w:rPr>
        <w:t xml:space="preserve">3.1. Организация предметной образовательной среды и материальное оснащение. </w:t>
      </w:r>
    </w:p>
    <w:p w:rsidR="00E83030" w:rsidRDefault="00E83030" w:rsidP="00AC68A8">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sz w:val="24"/>
          <w:szCs w:val="24"/>
        </w:rPr>
        <w:t xml:space="preserve">Одним из главных факторов качественного построения образовательного процесса является организация предметной образовательной среды. В детском саду она целесообразна, эстетически оформлена, психологически комфортна, дети в такой среде развиваются играя. Каждое групповое помещение оформлено в соответствии со спецификой контингента детей, возрастными особенностями и требованиями реализуемых программ. Учреждение оборудовано специальными помещениями для обучения, лечения и коррекции, имеющихся патологий у детей: кабинеты логопедов, дефектологов, психолога, музыкальный, физкультурный и тренажёрный залы, кабинеты лечения и охраны зрения в соответствии направлениям развития. </w:t>
      </w:r>
    </w:p>
    <w:p w:rsidR="00056B87" w:rsidRDefault="00E83030" w:rsidP="00056B87">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b/>
          <w:sz w:val="24"/>
          <w:szCs w:val="24"/>
        </w:rPr>
        <w:t>Физическое:</w:t>
      </w:r>
      <w:r w:rsidRPr="00E83030">
        <w:rPr>
          <w:rFonts w:ascii="Times New Roman" w:hAnsi="Times New Roman" w:cs="Times New Roman"/>
          <w:sz w:val="24"/>
          <w:szCs w:val="24"/>
        </w:rPr>
        <w:t xml:space="preserve"> Спортивный зал. </w:t>
      </w:r>
      <w:proofErr w:type="gramStart"/>
      <w:r w:rsidRPr="00E83030">
        <w:rPr>
          <w:rFonts w:ascii="Times New Roman" w:hAnsi="Times New Roman" w:cs="Times New Roman"/>
          <w:sz w:val="24"/>
          <w:szCs w:val="24"/>
        </w:rPr>
        <w:t>Стационарное оборудование (спортивный комплекс, гимнастические стенки); переносное оборудование (скамейки, маты, дорожки, канаты, дуги, кегли, доски для ходьбы, ленты, мячи разных размеров, палки гимнастические, скакалки, лыжи, обручи, щиты баскетбольные, эспандеры, бревно мягкое, мешочки набивные); Физкультурные уголки во всех группах; Спортивная площадка; Медицинский кабинет; Прогулочные участки со стандартным и нетрадиционным оборудованием.</w:t>
      </w:r>
      <w:proofErr w:type="gramEnd"/>
    </w:p>
    <w:p w:rsidR="00E83030" w:rsidRDefault="00E83030" w:rsidP="00056B87">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sz w:val="24"/>
          <w:szCs w:val="24"/>
        </w:rPr>
        <w:t xml:space="preserve"> </w:t>
      </w:r>
      <w:r w:rsidRPr="00E83030">
        <w:rPr>
          <w:rFonts w:ascii="Times New Roman" w:hAnsi="Times New Roman" w:cs="Times New Roman"/>
          <w:b/>
          <w:sz w:val="24"/>
          <w:szCs w:val="24"/>
        </w:rPr>
        <w:t>Социально-личностное:</w:t>
      </w:r>
      <w:r w:rsidRPr="00E83030">
        <w:rPr>
          <w:rFonts w:ascii="Times New Roman" w:hAnsi="Times New Roman" w:cs="Times New Roman"/>
          <w:sz w:val="24"/>
          <w:szCs w:val="24"/>
        </w:rPr>
        <w:t xml:space="preserve"> Игровые уголки во всех группах; Автогородок; Кабинет педагога-психолога; Уголки со</w:t>
      </w:r>
      <w:r w:rsidR="00C84956">
        <w:rPr>
          <w:rFonts w:ascii="Times New Roman" w:hAnsi="Times New Roman" w:cs="Times New Roman"/>
          <w:sz w:val="24"/>
          <w:szCs w:val="24"/>
        </w:rPr>
        <w:t>циально-эмоционального развития.</w:t>
      </w:r>
    </w:p>
    <w:p w:rsidR="00E83030" w:rsidRDefault="00E83030" w:rsidP="00056B87">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b/>
          <w:sz w:val="24"/>
          <w:szCs w:val="24"/>
        </w:rPr>
        <w:t>Познавательно-речевое:</w:t>
      </w:r>
      <w:r w:rsidRPr="00E83030">
        <w:rPr>
          <w:rFonts w:ascii="Times New Roman" w:hAnsi="Times New Roman" w:cs="Times New Roman"/>
          <w:sz w:val="24"/>
          <w:szCs w:val="24"/>
        </w:rPr>
        <w:t xml:space="preserve"> </w:t>
      </w:r>
      <w:r w:rsidR="00951556">
        <w:rPr>
          <w:rFonts w:ascii="Times New Roman" w:hAnsi="Times New Roman" w:cs="Times New Roman"/>
          <w:sz w:val="24"/>
          <w:szCs w:val="24"/>
        </w:rPr>
        <w:t xml:space="preserve">Лаборатория технического творчества «Майкерспейс», </w:t>
      </w:r>
      <w:r w:rsidR="00720A5B">
        <w:rPr>
          <w:rFonts w:ascii="Times New Roman" w:hAnsi="Times New Roman" w:cs="Times New Roman"/>
          <w:sz w:val="24"/>
          <w:szCs w:val="24"/>
        </w:rPr>
        <w:t>детская цифровая лаборатория «</w:t>
      </w:r>
      <w:proofErr w:type="spellStart"/>
      <w:r w:rsidR="00720A5B">
        <w:rPr>
          <w:rFonts w:ascii="Times New Roman" w:hAnsi="Times New Roman" w:cs="Times New Roman"/>
          <w:sz w:val="24"/>
          <w:szCs w:val="24"/>
        </w:rPr>
        <w:t>Наураша</w:t>
      </w:r>
      <w:proofErr w:type="spellEnd"/>
      <w:r w:rsidR="00720A5B">
        <w:rPr>
          <w:rFonts w:ascii="Times New Roman" w:hAnsi="Times New Roman" w:cs="Times New Roman"/>
          <w:sz w:val="24"/>
          <w:szCs w:val="24"/>
        </w:rPr>
        <w:t xml:space="preserve">» (2 </w:t>
      </w:r>
      <w:proofErr w:type="spellStart"/>
      <w:proofErr w:type="gramStart"/>
      <w:r w:rsidR="00720A5B">
        <w:rPr>
          <w:rFonts w:ascii="Times New Roman" w:hAnsi="Times New Roman" w:cs="Times New Roman"/>
          <w:sz w:val="24"/>
          <w:szCs w:val="24"/>
        </w:rPr>
        <w:t>шт</w:t>
      </w:r>
      <w:proofErr w:type="spellEnd"/>
      <w:proofErr w:type="gramEnd"/>
      <w:r w:rsidR="00720A5B">
        <w:rPr>
          <w:rFonts w:ascii="Times New Roman" w:hAnsi="Times New Roman" w:cs="Times New Roman"/>
          <w:sz w:val="24"/>
          <w:szCs w:val="24"/>
        </w:rPr>
        <w:t xml:space="preserve">), Мультстудия, </w:t>
      </w:r>
      <w:r w:rsidRPr="00E83030">
        <w:rPr>
          <w:rFonts w:ascii="Times New Roman" w:hAnsi="Times New Roman" w:cs="Times New Roman"/>
          <w:sz w:val="24"/>
          <w:szCs w:val="24"/>
        </w:rPr>
        <w:t>Дет</w:t>
      </w:r>
      <w:r w:rsidR="00C64969">
        <w:rPr>
          <w:rFonts w:ascii="Times New Roman" w:hAnsi="Times New Roman" w:cs="Times New Roman"/>
          <w:sz w:val="24"/>
          <w:szCs w:val="24"/>
        </w:rPr>
        <w:t>ская библиотека Детского сада; п</w:t>
      </w:r>
      <w:r w:rsidR="008D642E">
        <w:rPr>
          <w:rFonts w:ascii="Times New Roman" w:hAnsi="Times New Roman" w:cs="Times New Roman"/>
          <w:sz w:val="24"/>
          <w:szCs w:val="24"/>
        </w:rPr>
        <w:t>ознавательные центры в группах (книжный, центры</w:t>
      </w:r>
      <w:r w:rsidRPr="00E83030">
        <w:rPr>
          <w:rFonts w:ascii="Times New Roman" w:hAnsi="Times New Roman" w:cs="Times New Roman"/>
          <w:sz w:val="24"/>
          <w:szCs w:val="24"/>
        </w:rPr>
        <w:t xml:space="preserve"> природы, экспериментирования, развивающие (математические, речевые, познават</w:t>
      </w:r>
      <w:r w:rsidR="00C64969">
        <w:rPr>
          <w:rFonts w:ascii="Times New Roman" w:hAnsi="Times New Roman" w:cs="Times New Roman"/>
          <w:sz w:val="24"/>
          <w:szCs w:val="24"/>
        </w:rPr>
        <w:t>ельные)); о</w:t>
      </w:r>
      <w:r w:rsidRPr="00E83030">
        <w:rPr>
          <w:rFonts w:ascii="Times New Roman" w:hAnsi="Times New Roman" w:cs="Times New Roman"/>
          <w:sz w:val="24"/>
          <w:szCs w:val="24"/>
        </w:rPr>
        <w:t>горо</w:t>
      </w:r>
      <w:r w:rsidR="00C64969">
        <w:rPr>
          <w:rFonts w:ascii="Times New Roman" w:hAnsi="Times New Roman" w:cs="Times New Roman"/>
          <w:sz w:val="24"/>
          <w:szCs w:val="24"/>
        </w:rPr>
        <w:t>д, цветники, альпийская горка; м</w:t>
      </w:r>
      <w:r w:rsidRPr="00E83030">
        <w:rPr>
          <w:rFonts w:ascii="Times New Roman" w:hAnsi="Times New Roman" w:cs="Times New Roman"/>
          <w:sz w:val="24"/>
          <w:szCs w:val="24"/>
        </w:rPr>
        <w:t>ини</w:t>
      </w:r>
      <w:r w:rsidRPr="00E83030">
        <w:rPr>
          <w:rFonts w:ascii="Times New Roman" w:hAnsi="Times New Roman" w:cs="Times New Roman"/>
          <w:sz w:val="24"/>
          <w:szCs w:val="24"/>
        </w:rPr>
        <w:softHyphen/>
        <w:t xml:space="preserve"> музей «Русская изба</w:t>
      </w:r>
      <w:r w:rsidR="00C64969">
        <w:rPr>
          <w:rFonts w:ascii="Times New Roman" w:hAnsi="Times New Roman" w:cs="Times New Roman"/>
          <w:sz w:val="24"/>
          <w:szCs w:val="24"/>
        </w:rPr>
        <w:t xml:space="preserve">» (старинная домашняя утварь); </w:t>
      </w:r>
      <w:proofErr w:type="gramStart"/>
      <w:r w:rsidR="00C64969">
        <w:rPr>
          <w:rFonts w:ascii="Times New Roman" w:hAnsi="Times New Roman" w:cs="Times New Roman"/>
          <w:sz w:val="24"/>
          <w:szCs w:val="24"/>
        </w:rPr>
        <w:t>м</w:t>
      </w:r>
      <w:r w:rsidRPr="00E83030">
        <w:rPr>
          <w:rFonts w:ascii="Times New Roman" w:hAnsi="Times New Roman" w:cs="Times New Roman"/>
          <w:sz w:val="24"/>
          <w:szCs w:val="24"/>
        </w:rPr>
        <w:t>ини-музей «Край наш Тульский»</w:t>
      </w:r>
      <w:r w:rsidR="00C64969">
        <w:rPr>
          <w:rFonts w:ascii="Times New Roman" w:hAnsi="Times New Roman" w:cs="Times New Roman"/>
          <w:sz w:val="24"/>
          <w:szCs w:val="24"/>
        </w:rPr>
        <w:t>, мини-музей «Куклы в костюмах народов России», мини-музей «Забава», мини-музей «История развития книги и письменности»</w:t>
      </w:r>
      <w:r w:rsidR="00C84956">
        <w:rPr>
          <w:rFonts w:ascii="Times New Roman" w:hAnsi="Times New Roman" w:cs="Times New Roman"/>
          <w:sz w:val="24"/>
          <w:szCs w:val="24"/>
        </w:rPr>
        <w:t>, компьютерный класс, сенсорная комната.</w:t>
      </w:r>
      <w:proofErr w:type="gramEnd"/>
    </w:p>
    <w:p w:rsidR="00AE4A7C" w:rsidRDefault="00E83030" w:rsidP="00056B87">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b/>
          <w:sz w:val="24"/>
          <w:szCs w:val="24"/>
        </w:rPr>
        <w:t>Художественно-эстетическое:</w:t>
      </w:r>
      <w:r w:rsidRPr="00E83030">
        <w:rPr>
          <w:rFonts w:ascii="Times New Roman" w:hAnsi="Times New Roman" w:cs="Times New Roman"/>
          <w:sz w:val="24"/>
          <w:szCs w:val="24"/>
        </w:rPr>
        <w:t xml:space="preserve"> </w:t>
      </w:r>
      <w:proofErr w:type="gramStart"/>
      <w:r w:rsidRPr="00E83030">
        <w:rPr>
          <w:rFonts w:ascii="Times New Roman" w:hAnsi="Times New Roman" w:cs="Times New Roman"/>
          <w:sz w:val="24"/>
          <w:szCs w:val="24"/>
        </w:rPr>
        <w:t>Музыкальный зал (музыкальные инструменты - пианино, электро</w:t>
      </w:r>
      <w:r w:rsidR="00AC654A">
        <w:rPr>
          <w:rFonts w:ascii="Times New Roman" w:hAnsi="Times New Roman" w:cs="Times New Roman"/>
          <w:sz w:val="24"/>
          <w:szCs w:val="24"/>
        </w:rPr>
        <w:t xml:space="preserve">нное </w:t>
      </w:r>
      <w:r w:rsidRPr="00E83030">
        <w:rPr>
          <w:rFonts w:ascii="Times New Roman" w:hAnsi="Times New Roman" w:cs="Times New Roman"/>
          <w:sz w:val="24"/>
          <w:szCs w:val="24"/>
        </w:rPr>
        <w:t xml:space="preserve">пианино, синтезатор, телевизор, </w:t>
      </w:r>
      <w:r w:rsidR="008D642E">
        <w:rPr>
          <w:rFonts w:ascii="Times New Roman" w:hAnsi="Times New Roman" w:cs="Times New Roman"/>
          <w:sz w:val="24"/>
          <w:szCs w:val="24"/>
        </w:rPr>
        <w:t xml:space="preserve">проектор, </w:t>
      </w:r>
      <w:r w:rsidRPr="00E83030">
        <w:rPr>
          <w:rFonts w:ascii="Times New Roman" w:hAnsi="Times New Roman" w:cs="Times New Roman"/>
          <w:sz w:val="24"/>
          <w:szCs w:val="24"/>
        </w:rPr>
        <w:t>музыкальный центр, видеопроигрыватель, детские музыкальные инструменты, дидактические игры); Уголки в группах (продуктивной деятельности, для театрализованных и музыкальных игр).</w:t>
      </w:r>
      <w:proofErr w:type="gramEnd"/>
      <w:r w:rsidRPr="00E83030">
        <w:rPr>
          <w:rFonts w:ascii="Times New Roman" w:hAnsi="Times New Roman" w:cs="Times New Roman"/>
          <w:sz w:val="24"/>
          <w:szCs w:val="24"/>
        </w:rPr>
        <w:t xml:space="preserve"> При организации развивающего пространства мы руководствуемся потребностями детей в уюте, комфортном пребывании, в удовлетворении любознательности и необходимости познания внешнего мира, стремимся создать условия, в которых каждый ребёнок смог бы реализовать свои природные способности, раскрыть свою индивидуальность. Во всех группах имеются спальни, игровые комнаты. Все спальни оборудованы кроватями по количеству детей и необходимым постельным бельём. Группы детского сада оснащены современным игровым оборудованием для сюжетно</w:t>
      </w:r>
      <w:r w:rsidRPr="00E83030">
        <w:rPr>
          <w:rFonts w:ascii="Times New Roman" w:hAnsi="Times New Roman" w:cs="Times New Roman"/>
          <w:sz w:val="24"/>
          <w:szCs w:val="24"/>
        </w:rPr>
        <w:softHyphen/>
        <w:t xml:space="preserve"> ролевых игр. </w:t>
      </w:r>
    </w:p>
    <w:p w:rsidR="00E83030" w:rsidRDefault="00E83030" w:rsidP="00056B87">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sz w:val="24"/>
          <w:szCs w:val="24"/>
        </w:rPr>
        <w:lastRenderedPageBreak/>
        <w:t>Программно-методическое обеспечение основной общеобразовательной программы дошкольного образования представлено в методическом кабинете современной литературой по воспитанию, обучению и развитию детей, методическими разработками педагогического коллектива Детского сада, дидактическим материалом в полном объеме</w:t>
      </w:r>
      <w:r>
        <w:rPr>
          <w:rFonts w:ascii="Times New Roman" w:hAnsi="Times New Roman" w:cs="Times New Roman"/>
          <w:sz w:val="24"/>
          <w:szCs w:val="24"/>
        </w:rPr>
        <w:t>.</w:t>
      </w:r>
    </w:p>
    <w:p w:rsidR="00056B87" w:rsidRDefault="00056B87" w:rsidP="00036369">
      <w:pPr>
        <w:spacing w:after="0" w:line="240" w:lineRule="auto"/>
        <w:ind w:firstLine="708"/>
        <w:jc w:val="both"/>
        <w:rPr>
          <w:rFonts w:ascii="Times New Roman" w:eastAsia="Times New Roman" w:hAnsi="Times New Roman" w:cs="Times New Roman"/>
          <w:b/>
          <w:sz w:val="24"/>
          <w:szCs w:val="24"/>
          <w:lang w:eastAsia="ru-RU"/>
        </w:rPr>
      </w:pPr>
    </w:p>
    <w:p w:rsidR="00036369" w:rsidRPr="002C17AE"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2C17AE">
        <w:rPr>
          <w:rFonts w:ascii="Times New Roman" w:eastAsia="Times New Roman" w:hAnsi="Times New Roman" w:cs="Times New Roman"/>
          <w:b/>
          <w:sz w:val="24"/>
          <w:szCs w:val="24"/>
          <w:lang w:eastAsia="ru-RU"/>
        </w:rPr>
        <w:t xml:space="preserve">3.2. Использование компьютера в образовательной работе с детьми. </w:t>
      </w:r>
    </w:p>
    <w:p w:rsidR="00056B87" w:rsidRPr="00056B87" w:rsidRDefault="005968A8" w:rsidP="00056B8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36369" w:rsidRPr="002C17AE">
        <w:rPr>
          <w:rFonts w:ascii="Times New Roman" w:eastAsia="Times New Roman" w:hAnsi="Times New Roman" w:cs="Times New Roman"/>
          <w:sz w:val="24"/>
          <w:szCs w:val="24"/>
          <w:lang w:eastAsia="ru-RU"/>
        </w:rPr>
        <w:t xml:space="preserve"> образов</w:t>
      </w:r>
      <w:r w:rsidR="00C84956" w:rsidRPr="002C17AE">
        <w:rPr>
          <w:rFonts w:ascii="Times New Roman" w:eastAsia="Times New Roman" w:hAnsi="Times New Roman" w:cs="Times New Roman"/>
          <w:sz w:val="24"/>
          <w:szCs w:val="24"/>
          <w:lang w:eastAsia="ru-RU"/>
        </w:rPr>
        <w:t>ательном процесс</w:t>
      </w:r>
      <w:r w:rsidR="00374C41">
        <w:rPr>
          <w:rFonts w:ascii="Times New Roman" w:eastAsia="Times New Roman" w:hAnsi="Times New Roman" w:cs="Times New Roman"/>
          <w:sz w:val="24"/>
          <w:szCs w:val="24"/>
          <w:lang w:eastAsia="ru-RU"/>
        </w:rPr>
        <w:t>е используется 17</w:t>
      </w:r>
      <w:r w:rsidR="003D0A0E">
        <w:rPr>
          <w:rFonts w:ascii="Times New Roman" w:eastAsia="Times New Roman" w:hAnsi="Times New Roman" w:cs="Times New Roman"/>
          <w:sz w:val="24"/>
          <w:szCs w:val="24"/>
          <w:lang w:eastAsia="ru-RU"/>
        </w:rPr>
        <w:t xml:space="preserve"> компьютеров, 10</w:t>
      </w:r>
      <w:r w:rsidR="002C17AE">
        <w:rPr>
          <w:rFonts w:ascii="Times New Roman" w:eastAsia="Times New Roman" w:hAnsi="Times New Roman" w:cs="Times New Roman"/>
          <w:sz w:val="24"/>
          <w:szCs w:val="24"/>
          <w:lang w:eastAsia="ru-RU"/>
        </w:rPr>
        <w:t xml:space="preserve"> интерактивных досок, 3</w:t>
      </w:r>
      <w:r w:rsidR="00C84956" w:rsidRPr="002C17AE">
        <w:rPr>
          <w:rFonts w:ascii="Times New Roman" w:eastAsia="Times New Roman" w:hAnsi="Times New Roman" w:cs="Times New Roman"/>
          <w:sz w:val="24"/>
          <w:szCs w:val="24"/>
          <w:lang w:eastAsia="ru-RU"/>
        </w:rPr>
        <w:t xml:space="preserve"> интерактивных стола, </w:t>
      </w:r>
      <w:r w:rsidR="00374C41">
        <w:rPr>
          <w:rFonts w:ascii="Times New Roman" w:eastAsia="Times New Roman" w:hAnsi="Times New Roman" w:cs="Times New Roman"/>
          <w:sz w:val="24"/>
          <w:szCs w:val="24"/>
          <w:lang w:eastAsia="ru-RU"/>
        </w:rPr>
        <w:t>1 интерактивная песочница, 13</w:t>
      </w:r>
      <w:r w:rsidR="00951556">
        <w:rPr>
          <w:rFonts w:ascii="Times New Roman" w:eastAsia="Times New Roman" w:hAnsi="Times New Roman" w:cs="Times New Roman"/>
          <w:sz w:val="24"/>
          <w:szCs w:val="24"/>
          <w:lang w:eastAsia="ru-RU"/>
        </w:rPr>
        <w:t xml:space="preserve"> обучающих планшетов, </w:t>
      </w:r>
      <w:r w:rsidR="00C84956" w:rsidRPr="002C17AE">
        <w:rPr>
          <w:rFonts w:ascii="Times New Roman" w:eastAsia="Times New Roman" w:hAnsi="Times New Roman" w:cs="Times New Roman"/>
          <w:sz w:val="24"/>
          <w:szCs w:val="24"/>
          <w:lang w:eastAsia="ru-RU"/>
        </w:rPr>
        <w:t>1 мультимедийный проектор, 6 принтеров-сканеров, 4 телевизора, музыкальный центр</w:t>
      </w:r>
      <w:r w:rsidR="00AE4A7C">
        <w:rPr>
          <w:rFonts w:ascii="Times New Roman" w:eastAsia="Times New Roman" w:hAnsi="Times New Roman" w:cs="Times New Roman"/>
          <w:sz w:val="24"/>
          <w:szCs w:val="24"/>
          <w:lang w:eastAsia="ru-RU"/>
        </w:rPr>
        <w:t xml:space="preserve">, </w:t>
      </w:r>
      <w:proofErr w:type="spellStart"/>
      <w:r w:rsidR="00374C41">
        <w:rPr>
          <w:rFonts w:ascii="Times New Roman" w:eastAsia="Times New Roman" w:hAnsi="Times New Roman" w:cs="Times New Roman"/>
          <w:sz w:val="24"/>
          <w:szCs w:val="24"/>
          <w:lang w:eastAsia="ru-RU"/>
        </w:rPr>
        <w:t>мультстудия</w:t>
      </w:r>
      <w:proofErr w:type="spellEnd"/>
      <w:r w:rsidR="00374C41">
        <w:rPr>
          <w:rFonts w:ascii="Times New Roman" w:eastAsia="Times New Roman" w:hAnsi="Times New Roman" w:cs="Times New Roman"/>
          <w:sz w:val="24"/>
          <w:szCs w:val="24"/>
          <w:lang w:eastAsia="ru-RU"/>
        </w:rPr>
        <w:t>.</w:t>
      </w:r>
      <w:r w:rsidR="00036369" w:rsidRPr="002C17AE">
        <w:rPr>
          <w:rFonts w:ascii="Times New Roman" w:eastAsia="Times New Roman" w:hAnsi="Times New Roman" w:cs="Times New Roman"/>
          <w:sz w:val="24"/>
          <w:szCs w:val="24"/>
          <w:lang w:eastAsia="ru-RU"/>
        </w:rPr>
        <w:t xml:space="preserve"> Данное оборудование позволяет качественно, доступно и интересно осуществлять образовательную деятельность в условиях развития современного общества. Созданы необходимые условия для доступа педагогических работников к элект</w:t>
      </w:r>
      <w:r w:rsidR="00AF158F" w:rsidRPr="002C17AE">
        <w:rPr>
          <w:rFonts w:ascii="Times New Roman" w:eastAsia="Times New Roman" w:hAnsi="Times New Roman" w:cs="Times New Roman"/>
          <w:sz w:val="24"/>
          <w:szCs w:val="24"/>
          <w:lang w:eastAsia="ru-RU"/>
        </w:rPr>
        <w:t>ронным образовательным ресурсам. В целях совершенствования образовательного процесса, в учреждении оборудован бесплатный доступ к сети интернет, предоставляемым на договорной основе провайдером Туларегион.</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b/>
          <w:sz w:val="24"/>
          <w:szCs w:val="24"/>
          <w:lang w:eastAsia="ru-RU"/>
        </w:rPr>
        <w:t>3.3. Условия для детей с ограниченными возможностями здоровья.</w:t>
      </w:r>
    </w:p>
    <w:p w:rsidR="00036369" w:rsidRDefault="00374C41"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посещали</w:t>
      </w:r>
      <w:r w:rsidR="00036369" w:rsidRPr="00036369">
        <w:rPr>
          <w:rFonts w:ascii="Times New Roman" w:eastAsia="Times New Roman" w:hAnsi="Times New Roman" w:cs="Times New Roman"/>
          <w:sz w:val="24"/>
          <w:szCs w:val="24"/>
          <w:lang w:eastAsia="ru-RU"/>
        </w:rPr>
        <w:t xml:space="preserve"> </w:t>
      </w:r>
      <w:r w:rsidR="00AE4A7C">
        <w:rPr>
          <w:rFonts w:ascii="Times New Roman" w:eastAsia="Times New Roman" w:hAnsi="Times New Roman" w:cs="Times New Roman"/>
          <w:sz w:val="24"/>
          <w:szCs w:val="24"/>
          <w:lang w:eastAsia="ru-RU"/>
        </w:rPr>
        <w:t>59 детей</w:t>
      </w:r>
      <w:r w:rsidR="00036369" w:rsidRPr="00D74C11">
        <w:rPr>
          <w:rFonts w:ascii="Times New Roman" w:eastAsia="Times New Roman" w:hAnsi="Times New Roman" w:cs="Times New Roman"/>
          <w:sz w:val="24"/>
          <w:szCs w:val="24"/>
          <w:lang w:eastAsia="ru-RU"/>
        </w:rPr>
        <w:t xml:space="preserve"> с ограниченными возможностями здоровья, </w:t>
      </w:r>
      <w:r w:rsidR="003D0A0E">
        <w:rPr>
          <w:rFonts w:ascii="Times New Roman" w:eastAsia="Times New Roman" w:hAnsi="Times New Roman" w:cs="Times New Roman"/>
          <w:sz w:val="24"/>
          <w:szCs w:val="24"/>
          <w:lang w:eastAsia="ru-RU"/>
        </w:rPr>
        <w:t>в том числе 13</w:t>
      </w:r>
      <w:r w:rsidR="00AC68A8">
        <w:rPr>
          <w:rFonts w:ascii="Times New Roman" w:eastAsia="Times New Roman" w:hAnsi="Times New Roman" w:cs="Times New Roman"/>
          <w:sz w:val="24"/>
          <w:szCs w:val="24"/>
          <w:lang w:eastAsia="ru-RU"/>
        </w:rPr>
        <w:t xml:space="preserve"> детей-инвалидов </w:t>
      </w:r>
      <w:r w:rsidR="00036369" w:rsidRPr="00036369">
        <w:rPr>
          <w:rFonts w:ascii="Times New Roman" w:eastAsia="Times New Roman" w:hAnsi="Times New Roman" w:cs="Times New Roman"/>
          <w:sz w:val="24"/>
          <w:szCs w:val="24"/>
          <w:lang w:eastAsia="ru-RU"/>
        </w:rPr>
        <w:t xml:space="preserve">для которых </w:t>
      </w:r>
      <w:r w:rsidR="00036369">
        <w:rPr>
          <w:rFonts w:ascii="Times New Roman" w:eastAsia="Times New Roman" w:hAnsi="Times New Roman" w:cs="Times New Roman"/>
          <w:sz w:val="24"/>
          <w:szCs w:val="24"/>
          <w:lang w:eastAsia="ru-RU"/>
        </w:rPr>
        <w:t>предусмотрены следующие условия.</w:t>
      </w:r>
      <w:r w:rsidR="00036369" w:rsidRPr="00036369">
        <w:rPr>
          <w:rFonts w:ascii="Times New Roman" w:eastAsia="Times New Roman" w:hAnsi="Times New Roman" w:cs="Times New Roman"/>
          <w:sz w:val="24"/>
          <w:szCs w:val="24"/>
          <w:lang w:eastAsia="ru-RU"/>
        </w:rPr>
        <w:t xml:space="preserve"> В здании учреждения на лестницах имеются дополнительные поручни; по проекту предусмотрена организация входной группы (расширенные дверные проёмы); в учреждении имеется нескользящий пол; оборудованы световые</w:t>
      </w:r>
      <w:r w:rsidR="0028087A">
        <w:rPr>
          <w:rFonts w:ascii="Times New Roman" w:eastAsia="Times New Roman" w:hAnsi="Times New Roman" w:cs="Times New Roman"/>
          <w:sz w:val="24"/>
          <w:szCs w:val="24"/>
          <w:lang w:eastAsia="ru-RU"/>
        </w:rPr>
        <w:t xml:space="preserve"> </w:t>
      </w:r>
      <w:r w:rsidR="00036369" w:rsidRPr="00036369">
        <w:rPr>
          <w:rFonts w:ascii="Times New Roman" w:eastAsia="Times New Roman" w:hAnsi="Times New Roman" w:cs="Times New Roman"/>
          <w:sz w:val="24"/>
          <w:szCs w:val="24"/>
          <w:lang w:eastAsia="ru-RU"/>
        </w:rPr>
        <w:t>табло; имеются нестандартные тактильные информационные стенды для детей и родителей, однако современные требования диктуют необходимость приобретения сертифицированного оборудования. Детский сад не оснащен мобильными подъёмниками, специально оборудованными туалетными комнатами, поскольку это весь</w:t>
      </w:r>
      <w:r w:rsidR="0028087A">
        <w:rPr>
          <w:rFonts w:ascii="Times New Roman" w:eastAsia="Times New Roman" w:hAnsi="Times New Roman" w:cs="Times New Roman"/>
          <w:sz w:val="24"/>
          <w:szCs w:val="24"/>
          <w:lang w:eastAsia="ru-RU"/>
        </w:rPr>
        <w:t>ма затратные мероприятия. Приобретена специальная</w:t>
      </w:r>
      <w:r w:rsidR="00036369" w:rsidRPr="00036369">
        <w:rPr>
          <w:rFonts w:ascii="Times New Roman" w:eastAsia="Times New Roman" w:hAnsi="Times New Roman" w:cs="Times New Roman"/>
          <w:sz w:val="24"/>
          <w:szCs w:val="24"/>
          <w:lang w:eastAsia="ru-RU"/>
        </w:rPr>
        <w:t xml:space="preserve"> парт</w:t>
      </w:r>
      <w:r w:rsidR="0028087A">
        <w:rPr>
          <w:rFonts w:ascii="Times New Roman" w:eastAsia="Times New Roman" w:hAnsi="Times New Roman" w:cs="Times New Roman"/>
          <w:sz w:val="24"/>
          <w:szCs w:val="24"/>
          <w:lang w:eastAsia="ru-RU"/>
        </w:rPr>
        <w:t>а-вертикализатор</w:t>
      </w:r>
      <w:r w:rsidR="00036369" w:rsidRPr="00036369">
        <w:rPr>
          <w:rFonts w:ascii="Times New Roman" w:eastAsia="Times New Roman" w:hAnsi="Times New Roman" w:cs="Times New Roman"/>
          <w:sz w:val="24"/>
          <w:szCs w:val="24"/>
          <w:lang w:eastAsia="ru-RU"/>
        </w:rPr>
        <w:t xml:space="preserve"> для детей с нарушением опорно-двигательного аппарата</w:t>
      </w:r>
      <w:r w:rsidR="0028087A">
        <w:rPr>
          <w:rFonts w:ascii="Times New Roman" w:eastAsia="Times New Roman" w:hAnsi="Times New Roman" w:cs="Times New Roman"/>
          <w:sz w:val="24"/>
          <w:szCs w:val="24"/>
          <w:lang w:eastAsia="ru-RU"/>
        </w:rPr>
        <w:t xml:space="preserve"> (ДЦП), а также регулируемые одноместные универсальные столы</w:t>
      </w:r>
      <w:r w:rsidR="00036369" w:rsidRPr="00036369">
        <w:rPr>
          <w:rFonts w:ascii="Times New Roman" w:eastAsia="Times New Roman" w:hAnsi="Times New Roman" w:cs="Times New Roman"/>
          <w:sz w:val="24"/>
          <w:szCs w:val="24"/>
          <w:lang w:eastAsia="ru-RU"/>
        </w:rPr>
        <w:t xml:space="preserve"> для детей с задержкой психического развития.</w:t>
      </w:r>
      <w:r w:rsidR="003D0A0E">
        <w:rPr>
          <w:rFonts w:ascii="Times New Roman" w:eastAsia="Times New Roman" w:hAnsi="Times New Roman" w:cs="Times New Roman"/>
          <w:sz w:val="24"/>
          <w:szCs w:val="24"/>
          <w:lang w:eastAsia="ru-RU"/>
        </w:rPr>
        <w:t xml:space="preserve"> Группы для детей с нарушением зрения оборудованы </w:t>
      </w:r>
      <w:proofErr w:type="spellStart"/>
      <w:r w:rsidR="003D0A0E">
        <w:rPr>
          <w:rFonts w:ascii="Times New Roman" w:eastAsia="Times New Roman" w:hAnsi="Times New Roman" w:cs="Times New Roman"/>
          <w:sz w:val="24"/>
          <w:szCs w:val="24"/>
          <w:lang w:eastAsia="ru-RU"/>
        </w:rPr>
        <w:t>партами-трансформерами</w:t>
      </w:r>
      <w:proofErr w:type="spellEnd"/>
      <w:r w:rsidR="003D0A0E">
        <w:rPr>
          <w:rFonts w:ascii="Times New Roman" w:eastAsia="Times New Roman" w:hAnsi="Times New Roman" w:cs="Times New Roman"/>
          <w:sz w:val="24"/>
          <w:szCs w:val="24"/>
          <w:lang w:eastAsia="ru-RU"/>
        </w:rPr>
        <w:t xml:space="preserve"> с наклонной плоскостью. Для детей аутистов в группах предусмотрен уголок уединения. Входная группа центрального входа оборудована в соответствии с требованиями Доступная среда. </w:t>
      </w:r>
      <w:r w:rsidR="00AE4A7C">
        <w:rPr>
          <w:rFonts w:ascii="Times New Roman" w:eastAsia="Times New Roman" w:hAnsi="Times New Roman" w:cs="Times New Roman"/>
          <w:sz w:val="24"/>
          <w:szCs w:val="24"/>
          <w:lang w:eastAsia="ru-RU"/>
        </w:rPr>
        <w:t xml:space="preserve">В текущем учебном году начата работа по ремонту и приведению </w:t>
      </w:r>
      <w:proofErr w:type="gramStart"/>
      <w:r w:rsidR="00AE4A7C">
        <w:rPr>
          <w:rFonts w:ascii="Times New Roman" w:eastAsia="Times New Roman" w:hAnsi="Times New Roman" w:cs="Times New Roman"/>
          <w:sz w:val="24"/>
          <w:szCs w:val="24"/>
          <w:lang w:eastAsia="ru-RU"/>
        </w:rPr>
        <w:t>в соответствие с требованиями доступности туалетной комнаты в группе для детей с нарушением</w:t>
      </w:r>
      <w:proofErr w:type="gramEnd"/>
      <w:r w:rsidR="00AE4A7C">
        <w:rPr>
          <w:rFonts w:ascii="Times New Roman" w:eastAsia="Times New Roman" w:hAnsi="Times New Roman" w:cs="Times New Roman"/>
          <w:sz w:val="24"/>
          <w:szCs w:val="24"/>
          <w:lang w:eastAsia="ru-RU"/>
        </w:rPr>
        <w:t xml:space="preserve"> ОДА.</w:t>
      </w:r>
    </w:p>
    <w:p w:rsidR="00AE4A7C" w:rsidRDefault="00AE4A7C" w:rsidP="00036369">
      <w:pPr>
        <w:spacing w:after="0" w:line="240" w:lineRule="auto"/>
        <w:ind w:firstLine="708"/>
        <w:jc w:val="both"/>
        <w:rPr>
          <w:rFonts w:ascii="Times New Roman" w:eastAsia="Times New Roman" w:hAnsi="Times New Roman" w:cs="Times New Roman"/>
          <w:b/>
          <w:sz w:val="24"/>
          <w:szCs w:val="24"/>
          <w:lang w:eastAsia="ru-RU"/>
        </w:rPr>
      </w:pPr>
    </w:p>
    <w:p w:rsidR="00036369" w:rsidRPr="00036369"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036369">
        <w:rPr>
          <w:rFonts w:ascii="Times New Roman" w:eastAsia="Times New Roman" w:hAnsi="Times New Roman" w:cs="Times New Roman"/>
          <w:b/>
          <w:sz w:val="24"/>
          <w:szCs w:val="24"/>
          <w:lang w:eastAsia="ru-RU"/>
        </w:rPr>
        <w:t xml:space="preserve">3.4. Обеспечение безопасности жизнедеятельности ребёнка в здании и на прилегающей к ДОУ территории.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В Детском саду ведется систематическая работа по обеспечению безопасности жизнедеятельности: </w:t>
      </w:r>
    </w:p>
    <w:p w:rsidR="000C698B" w:rsidRDefault="000C698B"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установлены три видеокамеры: на центральном входе, на хозяйственные ворота, на прогулочные участки</w:t>
      </w:r>
      <w:r w:rsidR="00036369" w:rsidRPr="00036369">
        <w:rPr>
          <w:rFonts w:ascii="Times New Roman" w:eastAsia="Times New Roman" w:hAnsi="Times New Roman" w:cs="Times New Roman"/>
          <w:sz w:val="24"/>
          <w:szCs w:val="24"/>
          <w:lang w:eastAsia="ru-RU"/>
        </w:rPr>
        <w:t xml:space="preserve">;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w:t>
      </w:r>
      <w:r w:rsidR="000C698B">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разработан паспорт антитеррористической защищенности учреждения; </w:t>
      </w:r>
    </w:p>
    <w:p w:rsidR="00822BD2" w:rsidRDefault="00822BD2" w:rsidP="00036369">
      <w:pPr>
        <w:spacing w:after="0" w:line="240" w:lineRule="auto"/>
        <w:ind w:firstLine="708"/>
        <w:jc w:val="both"/>
        <w:rPr>
          <w:rFonts w:ascii="Times New Roman" w:eastAsia="Times New Roman" w:hAnsi="Times New Roman" w:cs="Times New Roman"/>
          <w:sz w:val="24"/>
          <w:szCs w:val="24"/>
          <w:lang w:eastAsia="ru-RU"/>
        </w:rPr>
      </w:pPr>
      <w:r w:rsidRPr="00822B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детский сад оборудован кнопкой</w:t>
      </w:r>
      <w:r w:rsidRPr="00822BD2">
        <w:rPr>
          <w:rFonts w:ascii="Times New Roman" w:eastAsia="Times New Roman" w:hAnsi="Times New Roman" w:cs="Times New Roman"/>
          <w:sz w:val="24"/>
          <w:szCs w:val="24"/>
          <w:lang w:eastAsia="ru-RU"/>
        </w:rPr>
        <w:t xml:space="preserve"> «Тревожной сигнализации»; </w:t>
      </w:r>
    </w:p>
    <w:p w:rsidR="00822BD2" w:rsidRDefault="00822BD2" w:rsidP="00036369">
      <w:pPr>
        <w:spacing w:after="0" w:line="240" w:lineRule="auto"/>
        <w:ind w:firstLine="708"/>
        <w:jc w:val="both"/>
        <w:rPr>
          <w:rFonts w:ascii="Times New Roman" w:eastAsia="Times New Roman" w:hAnsi="Times New Roman" w:cs="Times New Roman"/>
          <w:sz w:val="24"/>
          <w:szCs w:val="24"/>
          <w:lang w:eastAsia="ru-RU"/>
        </w:rPr>
      </w:pPr>
      <w:r w:rsidRPr="00822B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детский сад оборудован </w:t>
      </w:r>
      <w:r w:rsidRPr="00822BD2">
        <w:rPr>
          <w:rFonts w:ascii="Times New Roman" w:eastAsia="Times New Roman" w:hAnsi="Times New Roman" w:cs="Times New Roman"/>
          <w:sz w:val="24"/>
          <w:szCs w:val="24"/>
          <w:lang w:eastAsia="ru-RU"/>
        </w:rPr>
        <w:t>АПС (автоматическая пожарная сигнализация), которая выведена на Центральный пульт пожарной связи.</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w:t>
      </w:r>
      <w:r w:rsidR="000C698B">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во время нахождения детей в помещении детского сада все выходы, </w:t>
      </w:r>
      <w:proofErr w:type="gramStart"/>
      <w:r w:rsidRPr="00036369">
        <w:rPr>
          <w:rFonts w:ascii="Times New Roman" w:eastAsia="Times New Roman" w:hAnsi="Times New Roman" w:cs="Times New Roman"/>
          <w:sz w:val="24"/>
          <w:szCs w:val="24"/>
          <w:lang w:eastAsia="ru-RU"/>
        </w:rPr>
        <w:t>кроме</w:t>
      </w:r>
      <w:proofErr w:type="gramEnd"/>
      <w:r w:rsidRPr="00036369">
        <w:rPr>
          <w:rFonts w:ascii="Times New Roman" w:eastAsia="Times New Roman" w:hAnsi="Times New Roman" w:cs="Times New Roman"/>
          <w:sz w:val="24"/>
          <w:szCs w:val="24"/>
          <w:lang w:eastAsia="ru-RU"/>
        </w:rPr>
        <w:t xml:space="preserve"> центрального, закрыты на запоры;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w:t>
      </w:r>
      <w:r w:rsidR="000C698B">
        <w:rPr>
          <w:rFonts w:ascii="Times New Roman" w:eastAsia="Times New Roman" w:hAnsi="Times New Roman" w:cs="Times New Roman"/>
          <w:sz w:val="24"/>
          <w:szCs w:val="24"/>
          <w:lang w:eastAsia="ru-RU"/>
        </w:rPr>
        <w:t xml:space="preserve"> </w:t>
      </w:r>
      <w:r w:rsidR="00BB6347">
        <w:rPr>
          <w:rFonts w:ascii="Times New Roman" w:eastAsia="Times New Roman" w:hAnsi="Times New Roman" w:cs="Times New Roman"/>
          <w:sz w:val="24"/>
          <w:szCs w:val="24"/>
          <w:lang w:eastAsia="ru-RU"/>
        </w:rPr>
        <w:t>ежедневно заместитель заведующего по безопасности</w:t>
      </w:r>
      <w:r w:rsidRPr="00036369">
        <w:rPr>
          <w:rFonts w:ascii="Times New Roman" w:eastAsia="Times New Roman" w:hAnsi="Times New Roman" w:cs="Times New Roman"/>
          <w:sz w:val="24"/>
          <w:szCs w:val="24"/>
          <w:lang w:eastAsia="ru-RU"/>
        </w:rPr>
        <w:t xml:space="preserve"> обходит здание и территорию Детского сада с целью обнаружения опасных предметов.</w:t>
      </w:r>
    </w:p>
    <w:p w:rsidR="000810EC" w:rsidRDefault="000810EC" w:rsidP="00036369">
      <w:pPr>
        <w:spacing w:after="0" w:line="240" w:lineRule="auto"/>
        <w:ind w:firstLine="708"/>
        <w:jc w:val="both"/>
        <w:rPr>
          <w:rFonts w:ascii="Times New Roman" w:eastAsia="Times New Roman" w:hAnsi="Times New Roman" w:cs="Times New Roman"/>
          <w:b/>
          <w:sz w:val="24"/>
          <w:szCs w:val="24"/>
          <w:lang w:eastAsia="ru-RU"/>
        </w:rPr>
      </w:pPr>
    </w:p>
    <w:p w:rsidR="00036369" w:rsidRPr="00036369"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036369">
        <w:rPr>
          <w:rFonts w:ascii="Times New Roman" w:eastAsia="Times New Roman" w:hAnsi="Times New Roman" w:cs="Times New Roman"/>
          <w:b/>
          <w:sz w:val="24"/>
          <w:szCs w:val="24"/>
          <w:lang w:eastAsia="ru-RU"/>
        </w:rPr>
        <w:t xml:space="preserve">3.5. Медицинское обслуживание. Качество и организация питания. </w:t>
      </w:r>
    </w:p>
    <w:p w:rsidR="00374C41" w:rsidRDefault="00036369" w:rsidP="00374C41">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b/>
          <w:sz w:val="24"/>
          <w:szCs w:val="24"/>
          <w:lang w:eastAsia="ru-RU"/>
        </w:rPr>
        <w:lastRenderedPageBreak/>
        <w:t>Медицинское обслуживание</w:t>
      </w:r>
      <w:r w:rsidRPr="00036369">
        <w:rPr>
          <w:rFonts w:ascii="Times New Roman" w:eastAsia="Times New Roman" w:hAnsi="Times New Roman" w:cs="Times New Roman"/>
          <w:sz w:val="24"/>
          <w:szCs w:val="24"/>
          <w:lang w:eastAsia="ru-RU"/>
        </w:rPr>
        <w:t xml:space="preserve"> детей осуществляется медицинским персоналом от </w:t>
      </w:r>
      <w:r w:rsidR="00374C41">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ГУЗ Узловской районной больницы, который наряду с администрацией несёт ответственность за охрану здоровья воспитанников и укрепление их психофизического состояния, диспансеризацию, проведение профилактических мероприятий. Медицинская сестра контролирует соблюдение санитарно-гигиенического и противоэпидемиологического режима. Лечение и коррекцию зрения у воспитанников с нарушением зрения осуществляет медицинская сестра ортоптистка в специально оборудованном </w:t>
      </w:r>
      <w:proofErr w:type="spellStart"/>
      <w:r w:rsidRPr="00036369">
        <w:rPr>
          <w:rFonts w:ascii="Times New Roman" w:eastAsia="Times New Roman" w:hAnsi="Times New Roman" w:cs="Times New Roman"/>
          <w:sz w:val="24"/>
          <w:szCs w:val="24"/>
          <w:lang w:eastAsia="ru-RU"/>
        </w:rPr>
        <w:t>плеопто-ортоптическом</w:t>
      </w:r>
      <w:proofErr w:type="spellEnd"/>
      <w:r w:rsidRPr="00036369">
        <w:rPr>
          <w:rFonts w:ascii="Times New Roman" w:eastAsia="Times New Roman" w:hAnsi="Times New Roman" w:cs="Times New Roman"/>
          <w:sz w:val="24"/>
          <w:szCs w:val="24"/>
          <w:lang w:eastAsia="ru-RU"/>
        </w:rPr>
        <w:t xml:space="preserve"> кабинете. Детский сад предоставляет помещение с соответствующими условиями для работы медицинских работников. </w:t>
      </w:r>
    </w:p>
    <w:p w:rsidR="00374C41" w:rsidRDefault="00644AF8"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детском саду</w:t>
      </w:r>
      <w:r w:rsidR="00374C41" w:rsidRPr="00374C41">
        <w:rPr>
          <w:rFonts w:ascii="Times New Roman" w:eastAsia="Times New Roman" w:hAnsi="Times New Roman" w:cs="Times New Roman"/>
          <w:sz w:val="24"/>
          <w:szCs w:val="24"/>
          <w:lang w:eastAsia="ru-RU"/>
        </w:rPr>
        <w:t xml:space="preserve"> вед</w:t>
      </w:r>
      <w:r w:rsidR="00374C41">
        <w:rPr>
          <w:rFonts w:ascii="Times New Roman" w:eastAsia="Times New Roman" w:hAnsi="Times New Roman" w:cs="Times New Roman"/>
          <w:sz w:val="24"/>
          <w:szCs w:val="24"/>
          <w:lang w:eastAsia="ru-RU"/>
        </w:rPr>
        <w:t>ётся целенаправленная работа по лицензированию</w:t>
      </w:r>
      <w:r w:rsidR="00374C41" w:rsidRPr="00374C41">
        <w:rPr>
          <w:rFonts w:ascii="Times New Roman" w:eastAsia="Times New Roman" w:hAnsi="Times New Roman" w:cs="Times New Roman"/>
          <w:sz w:val="24"/>
          <w:szCs w:val="24"/>
          <w:lang w:eastAsia="ru-RU"/>
        </w:rPr>
        <w:t xml:space="preserve"> медицинской деятельности, что позволило</w:t>
      </w:r>
      <w:r w:rsidR="00374C41">
        <w:rPr>
          <w:rFonts w:ascii="Times New Roman" w:eastAsia="Times New Roman" w:hAnsi="Times New Roman" w:cs="Times New Roman"/>
          <w:sz w:val="24"/>
          <w:szCs w:val="24"/>
          <w:lang w:eastAsia="ru-RU"/>
        </w:rPr>
        <w:t xml:space="preserve"> ввести в штат детского сада </w:t>
      </w:r>
      <w:r w:rsidR="00374C41" w:rsidRPr="00374C41">
        <w:rPr>
          <w:rFonts w:ascii="Times New Roman" w:eastAsia="Times New Roman" w:hAnsi="Times New Roman" w:cs="Times New Roman"/>
          <w:sz w:val="24"/>
          <w:szCs w:val="24"/>
          <w:lang w:eastAsia="ru-RU"/>
        </w:rPr>
        <w:t>врача офтал</w:t>
      </w:r>
      <w:r w:rsidR="00056B87">
        <w:rPr>
          <w:rFonts w:ascii="Times New Roman" w:eastAsia="Times New Roman" w:hAnsi="Times New Roman" w:cs="Times New Roman"/>
          <w:sz w:val="24"/>
          <w:szCs w:val="24"/>
          <w:lang w:eastAsia="ru-RU"/>
        </w:rPr>
        <w:t xml:space="preserve">ьмолога </w:t>
      </w:r>
      <w:proofErr w:type="spellStart"/>
      <w:r w:rsidR="00056B87">
        <w:rPr>
          <w:rFonts w:ascii="Times New Roman" w:eastAsia="Times New Roman" w:hAnsi="Times New Roman" w:cs="Times New Roman"/>
          <w:sz w:val="24"/>
          <w:szCs w:val="24"/>
          <w:lang w:eastAsia="ru-RU"/>
        </w:rPr>
        <w:t>Свинцову</w:t>
      </w:r>
      <w:proofErr w:type="spellEnd"/>
      <w:r w:rsidR="00056B87">
        <w:rPr>
          <w:rFonts w:ascii="Times New Roman" w:eastAsia="Times New Roman" w:hAnsi="Times New Roman" w:cs="Times New Roman"/>
          <w:sz w:val="24"/>
          <w:szCs w:val="24"/>
          <w:lang w:eastAsia="ru-RU"/>
        </w:rPr>
        <w:t xml:space="preserve"> Т.П.. Подбирается</w:t>
      </w:r>
      <w:r w:rsidR="00374C41" w:rsidRPr="00374C41">
        <w:rPr>
          <w:rFonts w:ascii="Times New Roman" w:eastAsia="Times New Roman" w:hAnsi="Times New Roman" w:cs="Times New Roman"/>
          <w:sz w:val="24"/>
          <w:szCs w:val="24"/>
          <w:lang w:eastAsia="ru-RU"/>
        </w:rPr>
        <w:t xml:space="preserve"> медицинский персонал для проведения массажа, ЛФК, врача психиатра.</w:t>
      </w:r>
    </w:p>
    <w:p w:rsidR="001E703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Работа по укреплению здоровья детей проводится в течение всего года в соответствии с комплексным планом оздоровительных работ и включает в себя следующие мероприятия: </w:t>
      </w:r>
    </w:p>
    <w:p w:rsidR="000C698B"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1. Профилактика гриппа и простудных заболеваний в неблагоприятные периоды (осень- весна): оксолиновая мазь, интерферон. </w:t>
      </w:r>
    </w:p>
    <w:p w:rsidR="000C698B" w:rsidRDefault="00036369" w:rsidP="001E703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2. С-витаминизация третьего блюда (</w:t>
      </w:r>
      <w:r w:rsidR="009D5573" w:rsidRPr="00036369">
        <w:rPr>
          <w:rFonts w:ascii="Times New Roman" w:eastAsia="Times New Roman" w:hAnsi="Times New Roman" w:cs="Times New Roman"/>
          <w:sz w:val="24"/>
          <w:szCs w:val="24"/>
          <w:lang w:eastAsia="ru-RU"/>
        </w:rPr>
        <w:t>аскорбиновая</w:t>
      </w:r>
      <w:r w:rsidRPr="00036369">
        <w:rPr>
          <w:rFonts w:ascii="Times New Roman" w:eastAsia="Times New Roman" w:hAnsi="Times New Roman" w:cs="Times New Roman"/>
          <w:sz w:val="24"/>
          <w:szCs w:val="24"/>
          <w:lang w:eastAsia="ru-RU"/>
        </w:rPr>
        <w:t xml:space="preserve"> кислота) - ежедневно. </w:t>
      </w:r>
    </w:p>
    <w:p w:rsidR="000C698B" w:rsidRDefault="00036369" w:rsidP="001E703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3. Поливитамины 1драже в день в течение месяца. </w:t>
      </w:r>
    </w:p>
    <w:p w:rsidR="000C698B" w:rsidRDefault="00036369" w:rsidP="001E703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4. Лечебный массаж для детей с нарушением опорно-двигательного аппарата 1 раз в квартал медицинской сестрой от ГУЗ Узловской районной больницы. </w:t>
      </w:r>
    </w:p>
    <w:p w:rsidR="00036369" w:rsidRDefault="00036369" w:rsidP="001E703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5. Проведение закаливающих процедур.</w:t>
      </w:r>
    </w:p>
    <w:p w:rsidR="00036369" w:rsidRPr="00036369"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036369">
        <w:rPr>
          <w:rFonts w:ascii="Times New Roman" w:eastAsia="Times New Roman" w:hAnsi="Times New Roman" w:cs="Times New Roman"/>
          <w:b/>
          <w:sz w:val="24"/>
          <w:szCs w:val="24"/>
          <w:lang w:eastAsia="ru-RU"/>
        </w:rPr>
        <w:t xml:space="preserve">Организация питания </w:t>
      </w:r>
    </w:p>
    <w:p w:rsidR="000C698B"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Детский сад обеспечивает гарантированное сбалансированное питание детей в соответствии с их возрастом и временем пребывания в Детском саду по нормам, установленным действующим з</w:t>
      </w:r>
      <w:r w:rsidR="000C698B">
        <w:rPr>
          <w:rFonts w:ascii="Times New Roman" w:eastAsia="Times New Roman" w:hAnsi="Times New Roman" w:cs="Times New Roman"/>
          <w:sz w:val="24"/>
          <w:szCs w:val="24"/>
          <w:lang w:eastAsia="ru-RU"/>
        </w:rPr>
        <w:t>аконодательством. В учреждении</w:t>
      </w:r>
      <w:r w:rsidRPr="00036369">
        <w:rPr>
          <w:rFonts w:ascii="Times New Roman" w:eastAsia="Times New Roman" w:hAnsi="Times New Roman" w:cs="Times New Roman"/>
          <w:sz w:val="24"/>
          <w:szCs w:val="24"/>
          <w:lang w:eastAsia="ru-RU"/>
        </w:rPr>
        <w:t xml:space="preserve"> устанавливается следующая кратность питания детей: </w:t>
      </w:r>
    </w:p>
    <w:p w:rsidR="000C698B"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 в группах 10,5 часовым пребыванием - четырёхразовое питание; </w:t>
      </w:r>
    </w:p>
    <w:p w:rsidR="000C698B"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 в группе продленного дня (с 14 часовым пребыванием детей - пятиразовое питание) </w:t>
      </w:r>
    </w:p>
    <w:p w:rsidR="00644AF8"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w:t>
      </w:r>
      <w:proofErr w:type="gramStart"/>
      <w:r w:rsidRPr="00036369">
        <w:rPr>
          <w:rFonts w:ascii="Times New Roman" w:eastAsia="Times New Roman" w:hAnsi="Times New Roman" w:cs="Times New Roman"/>
          <w:sz w:val="24"/>
          <w:szCs w:val="24"/>
          <w:lang w:eastAsia="ru-RU"/>
        </w:rPr>
        <w:t>Питание детей осуществляется в соответствии с примерным единым по сети дошкольных учреждений Узловского района 22-х</w:t>
      </w:r>
      <w:r w:rsidR="00D40F62">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дневным меню, разработанным Советом по дошкольному воспитанию, согласованным с Учредителем и утверждённым руководителем Детского сада.</w:t>
      </w:r>
      <w:proofErr w:type="gramEnd"/>
      <w:r w:rsidRPr="00036369">
        <w:rPr>
          <w:rFonts w:ascii="Times New Roman" w:eastAsia="Times New Roman" w:hAnsi="Times New Roman" w:cs="Times New Roman"/>
          <w:sz w:val="24"/>
          <w:szCs w:val="24"/>
          <w:lang w:eastAsia="ru-RU"/>
        </w:rPr>
        <w:t xml:space="preserve"> Данное примерное меню учитывает сбалансированность рациона детей по всем пищевым факторам, включая белки, жиры, углеводы, калорийность, витамины, минералы, максимальное разнообразие рациона воспитанников. Меню дополнено технологическими картами приготовления блюд в соответствии с предъявляемыми требованиями.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При приготовлении блюд Детский сад учитывает индивидуальные особенности детей (непереносимость отдельных продуктов). Меню питания составлено из расчёта суммы, </w:t>
      </w:r>
      <w:r w:rsidRPr="002C17AE">
        <w:rPr>
          <w:rFonts w:ascii="Times New Roman" w:eastAsia="Times New Roman" w:hAnsi="Times New Roman" w:cs="Times New Roman"/>
          <w:sz w:val="24"/>
          <w:szCs w:val="24"/>
          <w:lang w:eastAsia="ru-RU"/>
        </w:rPr>
        <w:t>от</w:t>
      </w:r>
      <w:r w:rsidR="00644AF8">
        <w:rPr>
          <w:rFonts w:ascii="Times New Roman" w:eastAsia="Times New Roman" w:hAnsi="Times New Roman" w:cs="Times New Roman"/>
          <w:sz w:val="24"/>
          <w:szCs w:val="24"/>
          <w:lang w:eastAsia="ru-RU"/>
        </w:rPr>
        <w:t>пущенной на 1 ребёнка: 117</w:t>
      </w:r>
      <w:r w:rsidRPr="00053927">
        <w:rPr>
          <w:rFonts w:ascii="Times New Roman" w:eastAsia="Times New Roman" w:hAnsi="Times New Roman" w:cs="Times New Roman"/>
          <w:sz w:val="24"/>
          <w:szCs w:val="24"/>
          <w:lang w:eastAsia="ru-RU"/>
        </w:rPr>
        <w:t xml:space="preserve"> руб. в день (4-х</w:t>
      </w:r>
      <w:r w:rsidR="00D40F62" w:rsidRPr="00053927">
        <w:rPr>
          <w:rFonts w:ascii="Times New Roman" w:eastAsia="Times New Roman" w:hAnsi="Times New Roman" w:cs="Times New Roman"/>
          <w:sz w:val="24"/>
          <w:szCs w:val="24"/>
          <w:lang w:eastAsia="ru-RU"/>
        </w:rPr>
        <w:t xml:space="preserve"> </w:t>
      </w:r>
      <w:r w:rsidRPr="00053927">
        <w:rPr>
          <w:rFonts w:ascii="Times New Roman" w:eastAsia="Times New Roman" w:hAnsi="Times New Roman" w:cs="Times New Roman"/>
          <w:sz w:val="24"/>
          <w:szCs w:val="24"/>
          <w:lang w:eastAsia="ru-RU"/>
        </w:rPr>
        <w:t>разовое питание).</w:t>
      </w:r>
      <w:r w:rsidRPr="002C17AE">
        <w:rPr>
          <w:rFonts w:ascii="Times New Roman" w:eastAsia="Times New Roman" w:hAnsi="Times New Roman" w:cs="Times New Roman"/>
          <w:sz w:val="24"/>
          <w:szCs w:val="24"/>
          <w:lang w:eastAsia="ru-RU"/>
        </w:rPr>
        <w:t xml:space="preserve"> </w:t>
      </w:r>
      <w:r w:rsidR="00644AF8">
        <w:rPr>
          <w:rFonts w:ascii="Times New Roman" w:eastAsia="Times New Roman" w:hAnsi="Times New Roman" w:cs="Times New Roman"/>
          <w:sz w:val="24"/>
          <w:szCs w:val="24"/>
          <w:lang w:eastAsia="ru-RU"/>
        </w:rPr>
        <w:t xml:space="preserve">Дети, посещающие группу с продлённым пребыванием (пятиразовое питание) - 125 рублей в день. </w:t>
      </w:r>
      <w:r w:rsidRPr="002C17AE">
        <w:rPr>
          <w:rFonts w:ascii="Times New Roman" w:eastAsia="Times New Roman" w:hAnsi="Times New Roman" w:cs="Times New Roman"/>
          <w:sz w:val="24"/>
          <w:szCs w:val="24"/>
          <w:lang w:eastAsia="ru-RU"/>
        </w:rPr>
        <w:t>Дети раннего</w:t>
      </w:r>
      <w:r w:rsidRPr="00036369">
        <w:rPr>
          <w:rFonts w:ascii="Times New Roman" w:eastAsia="Times New Roman" w:hAnsi="Times New Roman" w:cs="Times New Roman"/>
          <w:sz w:val="24"/>
          <w:szCs w:val="24"/>
          <w:lang w:eastAsia="ru-RU"/>
        </w:rPr>
        <w:t xml:space="preserve"> возраста ежедневно получают фрукты. Качество продуктов питания достаточно высокое. Цены не превышают максимально возможные по договорам поставки продуктов питания, зачастую цены бывают снижены. </w:t>
      </w:r>
      <w:r w:rsidR="00822BD2" w:rsidRPr="00822BD2">
        <w:rPr>
          <w:rFonts w:ascii="Times New Roman" w:eastAsia="Times New Roman" w:hAnsi="Times New Roman" w:cs="Times New Roman"/>
          <w:sz w:val="24"/>
          <w:szCs w:val="24"/>
          <w:lang w:eastAsia="ru-RU"/>
        </w:rPr>
        <w:t xml:space="preserve">Для обеспечения разнообразного и полноценного питания детей в детском саду и дома, родителей информируют об ассортименте питания ребенка. Ежедневно вывешивается меню, в </w:t>
      </w:r>
      <w:r w:rsidR="00822BD2" w:rsidRPr="00822BD2">
        <w:rPr>
          <w:rFonts w:ascii="Times New Roman" w:eastAsia="Times New Roman" w:hAnsi="Times New Roman" w:cs="Times New Roman"/>
          <w:sz w:val="24"/>
          <w:szCs w:val="24"/>
          <w:lang w:eastAsia="ru-RU"/>
        </w:rPr>
        <w:lastRenderedPageBreak/>
        <w:t xml:space="preserve">котором указывается наименование блюда и объем порции. </w:t>
      </w:r>
      <w:r w:rsidRPr="00036369">
        <w:rPr>
          <w:rFonts w:ascii="Times New Roman" w:eastAsia="Times New Roman" w:hAnsi="Times New Roman" w:cs="Times New Roman"/>
          <w:sz w:val="24"/>
          <w:szCs w:val="24"/>
          <w:lang w:eastAsia="ru-RU"/>
        </w:rPr>
        <w:t>Детский сад строго следит за сроками реализации продуктов питания, за наличием сопроводительной документации, за качеством поставляемых продуктов и условиями их хранения.</w:t>
      </w:r>
    </w:p>
    <w:p w:rsidR="00822BD2" w:rsidRDefault="00822BD2" w:rsidP="00822BD2">
      <w:pPr>
        <w:spacing w:after="0" w:line="240" w:lineRule="auto"/>
        <w:ind w:firstLine="708"/>
        <w:jc w:val="both"/>
        <w:rPr>
          <w:rFonts w:ascii="Times New Roman" w:eastAsia="Times New Roman" w:hAnsi="Times New Roman" w:cs="Times New Roman"/>
          <w:sz w:val="24"/>
          <w:szCs w:val="24"/>
          <w:lang w:eastAsia="ru-RU"/>
        </w:rPr>
      </w:pPr>
      <w:r w:rsidRPr="009D5573">
        <w:rPr>
          <w:rFonts w:ascii="Times New Roman" w:eastAsia="Times New Roman" w:hAnsi="Times New Roman" w:cs="Times New Roman"/>
          <w:sz w:val="24"/>
          <w:szCs w:val="24"/>
          <w:lang w:eastAsia="ru-RU"/>
        </w:rPr>
        <w:t xml:space="preserve">Пищеблок обустроен новыми электроплитами, </w:t>
      </w:r>
      <w:r w:rsidR="008D642E">
        <w:rPr>
          <w:rFonts w:ascii="Times New Roman" w:eastAsia="Times New Roman" w:hAnsi="Times New Roman" w:cs="Times New Roman"/>
          <w:sz w:val="24"/>
          <w:szCs w:val="24"/>
          <w:lang w:eastAsia="ru-RU"/>
        </w:rPr>
        <w:t xml:space="preserve">духовыми шкафами, </w:t>
      </w:r>
      <w:r w:rsidRPr="009D5573">
        <w:rPr>
          <w:rFonts w:ascii="Times New Roman" w:eastAsia="Times New Roman" w:hAnsi="Times New Roman" w:cs="Times New Roman"/>
          <w:sz w:val="24"/>
          <w:szCs w:val="24"/>
          <w:lang w:eastAsia="ru-RU"/>
        </w:rPr>
        <w:t>разделочными столами, электромя</w:t>
      </w:r>
      <w:r w:rsidR="008D642E">
        <w:rPr>
          <w:rFonts w:ascii="Times New Roman" w:eastAsia="Times New Roman" w:hAnsi="Times New Roman" w:cs="Times New Roman"/>
          <w:sz w:val="24"/>
          <w:szCs w:val="24"/>
          <w:lang w:eastAsia="ru-RU"/>
        </w:rPr>
        <w:t xml:space="preserve">сорубкой, </w:t>
      </w:r>
      <w:r>
        <w:rPr>
          <w:rFonts w:ascii="Times New Roman" w:eastAsia="Times New Roman" w:hAnsi="Times New Roman" w:cs="Times New Roman"/>
          <w:sz w:val="24"/>
          <w:szCs w:val="24"/>
          <w:lang w:eastAsia="ru-RU"/>
        </w:rPr>
        <w:t>пищеварочным котлом, шкафами-сушками, и т.д.</w:t>
      </w:r>
      <w:r w:rsidR="008D642E">
        <w:rPr>
          <w:rFonts w:ascii="Times New Roman" w:eastAsia="Times New Roman" w:hAnsi="Times New Roman" w:cs="Times New Roman"/>
          <w:sz w:val="24"/>
          <w:szCs w:val="24"/>
          <w:lang w:eastAsia="ru-RU"/>
        </w:rPr>
        <w:t xml:space="preserve"> В этом учебном году </w:t>
      </w:r>
      <w:r w:rsidR="00903A5B">
        <w:rPr>
          <w:rFonts w:ascii="Times New Roman" w:eastAsia="Times New Roman" w:hAnsi="Times New Roman" w:cs="Times New Roman"/>
          <w:sz w:val="24"/>
          <w:szCs w:val="24"/>
          <w:lang w:eastAsia="ru-RU"/>
        </w:rPr>
        <w:t>система вентилирования на пищеблоке была полностью заменена.</w:t>
      </w:r>
    </w:p>
    <w:p w:rsidR="00644AF8" w:rsidRDefault="00644AF8" w:rsidP="00036369">
      <w:pPr>
        <w:spacing w:after="0" w:line="240" w:lineRule="auto"/>
        <w:ind w:firstLine="708"/>
        <w:jc w:val="both"/>
        <w:rPr>
          <w:rFonts w:ascii="Times New Roman" w:eastAsia="Times New Roman" w:hAnsi="Times New Roman" w:cs="Times New Roman"/>
          <w:b/>
          <w:sz w:val="24"/>
          <w:szCs w:val="24"/>
          <w:lang w:eastAsia="ru-RU"/>
        </w:rPr>
      </w:pPr>
    </w:p>
    <w:p w:rsidR="009D5573" w:rsidRPr="002C17AE" w:rsidRDefault="009D5573" w:rsidP="00036369">
      <w:pPr>
        <w:spacing w:after="0" w:line="240" w:lineRule="auto"/>
        <w:ind w:firstLine="708"/>
        <w:jc w:val="both"/>
        <w:rPr>
          <w:rFonts w:ascii="Times New Roman" w:eastAsia="Times New Roman" w:hAnsi="Times New Roman" w:cs="Times New Roman"/>
          <w:b/>
          <w:sz w:val="24"/>
          <w:szCs w:val="24"/>
          <w:lang w:eastAsia="ru-RU"/>
        </w:rPr>
      </w:pPr>
      <w:r w:rsidRPr="002C17AE">
        <w:rPr>
          <w:rFonts w:ascii="Times New Roman" w:eastAsia="Times New Roman" w:hAnsi="Times New Roman" w:cs="Times New Roman"/>
          <w:b/>
          <w:sz w:val="24"/>
          <w:szCs w:val="24"/>
          <w:lang w:eastAsia="ru-RU"/>
        </w:rPr>
        <w:t xml:space="preserve">3.6. Материально-техническая база. </w:t>
      </w:r>
    </w:p>
    <w:p w:rsidR="00644AF8" w:rsidRDefault="009D5573" w:rsidP="009D5573">
      <w:pPr>
        <w:spacing w:after="0" w:line="240" w:lineRule="auto"/>
        <w:ind w:firstLine="708"/>
        <w:jc w:val="both"/>
        <w:rPr>
          <w:rFonts w:ascii="Times New Roman" w:eastAsia="Times New Roman" w:hAnsi="Times New Roman" w:cs="Times New Roman"/>
          <w:sz w:val="24"/>
          <w:szCs w:val="24"/>
          <w:lang w:eastAsia="ru-RU"/>
        </w:rPr>
      </w:pPr>
      <w:proofErr w:type="gramStart"/>
      <w:r w:rsidRPr="009D5573">
        <w:rPr>
          <w:rFonts w:ascii="Times New Roman" w:eastAsia="Times New Roman" w:hAnsi="Times New Roman" w:cs="Times New Roman"/>
          <w:sz w:val="24"/>
          <w:szCs w:val="24"/>
          <w:lang w:eastAsia="ru-RU"/>
        </w:rPr>
        <w:t xml:space="preserve">Здание детского сада включает в себя десять групповых помещений, в каждом из которых есть спальня, игровая комната, умывальная, туалет и раздевальное помещение, а также методический кабинет, детская библиотека, музыкальный, тренажерный и физкультурный залы, </w:t>
      </w:r>
      <w:r w:rsidR="00B56A0D">
        <w:rPr>
          <w:rFonts w:ascii="Times New Roman" w:eastAsia="Times New Roman" w:hAnsi="Times New Roman" w:cs="Times New Roman"/>
          <w:sz w:val="24"/>
          <w:szCs w:val="24"/>
          <w:lang w:eastAsia="ru-RU"/>
        </w:rPr>
        <w:t>кабинет психолога с оборудованной сенсорной комнатой</w:t>
      </w:r>
      <w:r w:rsidR="00822BD2">
        <w:rPr>
          <w:rFonts w:ascii="Times New Roman" w:eastAsia="Times New Roman" w:hAnsi="Times New Roman" w:cs="Times New Roman"/>
          <w:sz w:val="24"/>
          <w:szCs w:val="24"/>
          <w:lang w:eastAsia="ru-RU"/>
        </w:rPr>
        <w:t xml:space="preserve">, мини-музеи, компьютерный класс, </w:t>
      </w:r>
      <w:r w:rsidR="00644AF8">
        <w:rPr>
          <w:rFonts w:ascii="Times New Roman" w:eastAsia="Times New Roman" w:hAnsi="Times New Roman" w:cs="Times New Roman"/>
          <w:sz w:val="24"/>
          <w:szCs w:val="24"/>
          <w:lang w:eastAsia="ru-RU"/>
        </w:rPr>
        <w:t>3</w:t>
      </w:r>
      <w:r w:rsidR="00B56A0D">
        <w:rPr>
          <w:rFonts w:ascii="Times New Roman" w:eastAsia="Times New Roman" w:hAnsi="Times New Roman" w:cs="Times New Roman"/>
          <w:sz w:val="24"/>
          <w:szCs w:val="24"/>
          <w:lang w:eastAsia="ru-RU"/>
        </w:rPr>
        <w:t xml:space="preserve"> кабинета учителей-логопедов, 5 кабинетов</w:t>
      </w:r>
      <w:r w:rsidRPr="009D5573">
        <w:rPr>
          <w:rFonts w:ascii="Times New Roman" w:eastAsia="Times New Roman" w:hAnsi="Times New Roman" w:cs="Times New Roman"/>
          <w:sz w:val="24"/>
          <w:szCs w:val="24"/>
          <w:lang w:eastAsia="ru-RU"/>
        </w:rPr>
        <w:t xml:space="preserve"> учителей-дефектологов, </w:t>
      </w:r>
      <w:r w:rsidR="00BB6347">
        <w:rPr>
          <w:rFonts w:ascii="Times New Roman" w:eastAsia="Times New Roman" w:hAnsi="Times New Roman" w:cs="Times New Roman"/>
          <w:sz w:val="24"/>
          <w:szCs w:val="24"/>
          <w:lang w:eastAsia="ru-RU"/>
        </w:rPr>
        <w:t xml:space="preserve">кабинет педагогов-психологов, </w:t>
      </w:r>
      <w:r w:rsidRPr="009D5573">
        <w:rPr>
          <w:rFonts w:ascii="Times New Roman" w:eastAsia="Times New Roman" w:hAnsi="Times New Roman" w:cs="Times New Roman"/>
          <w:sz w:val="24"/>
          <w:szCs w:val="24"/>
          <w:lang w:eastAsia="ru-RU"/>
        </w:rPr>
        <w:t xml:space="preserve">кабинет лечения и охраны зрения и другие технические помещения. </w:t>
      </w:r>
      <w:proofErr w:type="gramEnd"/>
    </w:p>
    <w:p w:rsidR="009D5573" w:rsidRDefault="009D5573" w:rsidP="009D5573">
      <w:pPr>
        <w:spacing w:after="0" w:line="240" w:lineRule="auto"/>
        <w:ind w:firstLine="708"/>
        <w:jc w:val="both"/>
        <w:rPr>
          <w:rFonts w:ascii="Times New Roman" w:eastAsia="Times New Roman" w:hAnsi="Times New Roman" w:cs="Times New Roman"/>
          <w:sz w:val="24"/>
          <w:szCs w:val="24"/>
          <w:lang w:eastAsia="ru-RU"/>
        </w:rPr>
      </w:pPr>
      <w:r w:rsidRPr="009D5573">
        <w:rPr>
          <w:rFonts w:ascii="Times New Roman" w:eastAsia="Times New Roman" w:hAnsi="Times New Roman" w:cs="Times New Roman"/>
          <w:sz w:val="24"/>
          <w:szCs w:val="24"/>
          <w:lang w:eastAsia="ru-RU"/>
        </w:rPr>
        <w:t>В учреждении</w:t>
      </w:r>
      <w:r w:rsidR="00822BD2">
        <w:rPr>
          <w:rFonts w:ascii="Times New Roman" w:eastAsia="Times New Roman" w:hAnsi="Times New Roman" w:cs="Times New Roman"/>
          <w:sz w:val="24"/>
          <w:szCs w:val="24"/>
          <w:lang w:eastAsia="ru-RU"/>
        </w:rPr>
        <w:t xml:space="preserve"> </w:t>
      </w:r>
      <w:r w:rsidRPr="009D5573">
        <w:rPr>
          <w:rFonts w:ascii="Times New Roman" w:eastAsia="Times New Roman" w:hAnsi="Times New Roman" w:cs="Times New Roman"/>
          <w:sz w:val="24"/>
          <w:szCs w:val="24"/>
          <w:lang w:eastAsia="ru-RU"/>
        </w:rPr>
        <w:t xml:space="preserve">имеется вода, канализация, сантехническое оборудование в удовлетворительном состоянии. Дополнительных строений и сооружений, используемых для осуществления образовательного процесса, детский сад не имеет. </w:t>
      </w:r>
      <w:r>
        <w:rPr>
          <w:rFonts w:ascii="Times New Roman" w:eastAsia="Times New Roman" w:hAnsi="Times New Roman" w:cs="Times New Roman"/>
          <w:sz w:val="24"/>
          <w:szCs w:val="24"/>
          <w:lang w:eastAsia="ru-RU"/>
        </w:rPr>
        <w:t>К</w:t>
      </w:r>
      <w:r w:rsidR="00B56A0D">
        <w:rPr>
          <w:rFonts w:ascii="Times New Roman" w:eastAsia="Times New Roman" w:hAnsi="Times New Roman" w:cs="Times New Roman"/>
          <w:sz w:val="24"/>
          <w:szCs w:val="24"/>
          <w:lang w:eastAsia="ru-RU"/>
        </w:rPr>
        <w:t xml:space="preserve">аждая группа на </w:t>
      </w:r>
      <w:r w:rsidR="00903A5B">
        <w:rPr>
          <w:rFonts w:ascii="Times New Roman" w:eastAsia="Times New Roman" w:hAnsi="Times New Roman" w:cs="Times New Roman"/>
          <w:sz w:val="24"/>
          <w:szCs w:val="24"/>
          <w:lang w:eastAsia="ru-RU"/>
        </w:rPr>
        <w:t>90</w:t>
      </w:r>
      <w:r w:rsidRPr="009D5573">
        <w:rPr>
          <w:rFonts w:ascii="Times New Roman" w:eastAsia="Times New Roman" w:hAnsi="Times New Roman" w:cs="Times New Roman"/>
          <w:sz w:val="24"/>
          <w:szCs w:val="24"/>
          <w:lang w:eastAsia="ru-RU"/>
        </w:rPr>
        <w:t xml:space="preserve">% обновлена игровой мебелью. Игровая среда пополнена играми, спортивными пособиями и оборудованием (тренажёры). </w:t>
      </w:r>
    </w:p>
    <w:p w:rsidR="00822BD2" w:rsidRDefault="009D5573" w:rsidP="00822BD2">
      <w:pPr>
        <w:spacing w:after="0" w:line="240" w:lineRule="auto"/>
        <w:ind w:firstLine="708"/>
        <w:jc w:val="both"/>
        <w:rPr>
          <w:rFonts w:ascii="Times New Roman" w:eastAsia="Times New Roman" w:hAnsi="Times New Roman" w:cs="Times New Roman"/>
          <w:sz w:val="24"/>
          <w:szCs w:val="24"/>
          <w:lang w:eastAsia="ru-RU"/>
        </w:rPr>
      </w:pPr>
      <w:r w:rsidRPr="009D5573">
        <w:rPr>
          <w:rFonts w:ascii="Times New Roman" w:eastAsia="Times New Roman" w:hAnsi="Times New Roman" w:cs="Times New Roman"/>
          <w:sz w:val="24"/>
          <w:szCs w:val="24"/>
          <w:lang w:eastAsia="ru-RU"/>
        </w:rPr>
        <w:t>В детском саду создана уникальная коррекционно-развивающая среда, способствующая не только всестороннему развитию, но и успешной коррекции физических и психических недостатков детей дошкольного возраста. И в этом заслуга и достижение всех членов коллектив</w:t>
      </w:r>
      <w:r w:rsidR="00BB6347">
        <w:rPr>
          <w:rFonts w:ascii="Times New Roman" w:eastAsia="Times New Roman" w:hAnsi="Times New Roman" w:cs="Times New Roman"/>
          <w:sz w:val="24"/>
          <w:szCs w:val="24"/>
          <w:lang w:eastAsia="ru-RU"/>
        </w:rPr>
        <w:t xml:space="preserve">а, которые, прикладывая все своё </w:t>
      </w:r>
      <w:r w:rsidRPr="009D5573">
        <w:rPr>
          <w:rFonts w:ascii="Times New Roman" w:eastAsia="Times New Roman" w:hAnsi="Times New Roman" w:cs="Times New Roman"/>
          <w:sz w:val="24"/>
          <w:szCs w:val="24"/>
          <w:lang w:eastAsia="ru-RU"/>
        </w:rPr>
        <w:t>творчество, знания и опыт, сумели оптимально оборудовать необходимые помещения.</w:t>
      </w:r>
    </w:p>
    <w:p w:rsidR="00B56A0D" w:rsidRPr="00036369" w:rsidRDefault="00BB6347" w:rsidP="00822B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56A0D" w:rsidRPr="00B56A0D">
        <w:rPr>
          <w:rFonts w:ascii="Times New Roman" w:eastAsia="Times New Roman" w:hAnsi="Times New Roman" w:cs="Times New Roman"/>
          <w:sz w:val="24"/>
          <w:szCs w:val="24"/>
          <w:lang w:eastAsia="ru-RU"/>
        </w:rPr>
        <w:t>рогулочные участки пополнились необходимым игровым и спортивным оборудованием, отвечающим требованиям «Доступная среда». Для воспитанников с нарушением опорно-двигательного аппарата и для детей с нарушением зрения приобретены безопасные качели.</w:t>
      </w:r>
      <w:r w:rsidR="00644AF8">
        <w:rPr>
          <w:rFonts w:ascii="Times New Roman" w:eastAsia="Times New Roman" w:hAnsi="Times New Roman" w:cs="Times New Roman"/>
          <w:sz w:val="24"/>
          <w:szCs w:val="24"/>
          <w:lang w:eastAsia="ru-RU"/>
        </w:rPr>
        <w:t xml:space="preserve"> На физкультурном участке оборудован</w:t>
      </w:r>
      <w:r w:rsidR="00B56A0D" w:rsidRPr="00B56A0D">
        <w:rPr>
          <w:rFonts w:ascii="Times New Roman" w:eastAsia="Times New Roman" w:hAnsi="Times New Roman" w:cs="Times New Roman"/>
          <w:sz w:val="24"/>
          <w:szCs w:val="24"/>
          <w:lang w:eastAsia="ru-RU"/>
        </w:rPr>
        <w:t xml:space="preserve"> современный спортивно-игровой комплекс, который позволяет заниматься всем детям, в том числе с ограниченными возможностями здоровья.</w:t>
      </w:r>
    </w:p>
    <w:p w:rsidR="009D5573" w:rsidRDefault="009D5573" w:rsidP="009D5573">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 Х</w:t>
      </w:r>
      <w:r w:rsidRPr="009D5573">
        <w:rPr>
          <w:rFonts w:ascii="Times New Roman" w:eastAsia="Times New Roman" w:hAnsi="Times New Roman" w:cs="Times New Roman"/>
          <w:b/>
          <w:sz w:val="24"/>
          <w:szCs w:val="24"/>
          <w:lang w:eastAsia="ru-RU"/>
        </w:rPr>
        <w:t xml:space="preserve">арактеристика территории ДОУ. </w:t>
      </w:r>
    </w:p>
    <w:p w:rsidR="009D5573" w:rsidRPr="009D5573" w:rsidRDefault="00AF158F" w:rsidP="009D5573">
      <w:pPr>
        <w:spacing w:after="0" w:line="240" w:lineRule="auto"/>
        <w:ind w:firstLine="708"/>
        <w:jc w:val="both"/>
        <w:rPr>
          <w:rFonts w:ascii="Times New Roman" w:eastAsia="Times New Roman" w:hAnsi="Times New Roman" w:cs="Times New Roman"/>
          <w:sz w:val="24"/>
          <w:szCs w:val="24"/>
          <w:lang w:eastAsia="ru-RU"/>
        </w:rPr>
      </w:pPr>
      <w:r w:rsidRPr="00AF158F">
        <w:rPr>
          <w:rFonts w:ascii="Times New Roman" w:eastAsia="Times New Roman" w:hAnsi="Times New Roman" w:cs="Times New Roman"/>
          <w:sz w:val="24"/>
          <w:szCs w:val="24"/>
          <w:lang w:eastAsia="ru-RU"/>
        </w:rPr>
        <w:t>Территор</w:t>
      </w:r>
      <w:r>
        <w:rPr>
          <w:rFonts w:ascii="Times New Roman" w:eastAsia="Times New Roman" w:hAnsi="Times New Roman" w:cs="Times New Roman"/>
          <w:sz w:val="24"/>
          <w:szCs w:val="24"/>
          <w:lang w:eastAsia="ru-RU"/>
        </w:rPr>
        <w:t xml:space="preserve">ия детского сада благоустроена. </w:t>
      </w:r>
      <w:r w:rsidR="009D5573" w:rsidRPr="009D5573">
        <w:rPr>
          <w:rFonts w:ascii="Times New Roman" w:eastAsia="Times New Roman" w:hAnsi="Times New Roman" w:cs="Times New Roman"/>
          <w:sz w:val="24"/>
          <w:szCs w:val="24"/>
          <w:lang w:eastAsia="ru-RU"/>
        </w:rPr>
        <w:t xml:space="preserve">Площадь </w:t>
      </w:r>
      <w:r w:rsidR="00D74C11">
        <w:rPr>
          <w:rFonts w:ascii="Times New Roman" w:eastAsia="Times New Roman" w:hAnsi="Times New Roman" w:cs="Times New Roman"/>
          <w:sz w:val="24"/>
          <w:szCs w:val="24"/>
          <w:lang w:eastAsia="ru-RU"/>
        </w:rPr>
        <w:t>земельного участка 10224 м</w:t>
      </w:r>
      <w:proofErr w:type="gramStart"/>
      <w:r w:rsidR="00D74C11">
        <w:rPr>
          <w:rFonts w:ascii="Times New Roman" w:eastAsia="Times New Roman" w:hAnsi="Times New Roman" w:cs="Times New Roman"/>
          <w:sz w:val="24"/>
          <w:szCs w:val="24"/>
          <w:lang w:eastAsia="ru-RU"/>
        </w:rPr>
        <w:t>2</w:t>
      </w:r>
      <w:proofErr w:type="gramEnd"/>
      <w:r w:rsidR="00D74C11">
        <w:rPr>
          <w:rFonts w:ascii="Times New Roman" w:eastAsia="Times New Roman" w:hAnsi="Times New Roman" w:cs="Times New Roman"/>
          <w:sz w:val="24"/>
          <w:szCs w:val="24"/>
          <w:lang w:eastAsia="ru-RU"/>
        </w:rPr>
        <w:t xml:space="preserve">. </w:t>
      </w:r>
      <w:r w:rsidR="009D5573" w:rsidRPr="009D5573">
        <w:rPr>
          <w:rFonts w:ascii="Times New Roman" w:eastAsia="Times New Roman" w:hAnsi="Times New Roman" w:cs="Times New Roman"/>
          <w:sz w:val="24"/>
          <w:szCs w:val="24"/>
          <w:lang w:eastAsia="ru-RU"/>
        </w:rPr>
        <w:t>Для прохода детей и родителей - 1 калитка, для проезда автотранспорта - 2 ворот. Электроснабжение и освещение периметра и территории объекта - фонари. Для 10 возрас</w:t>
      </w:r>
      <w:r>
        <w:rPr>
          <w:rFonts w:ascii="Times New Roman" w:eastAsia="Times New Roman" w:hAnsi="Times New Roman" w:cs="Times New Roman"/>
          <w:sz w:val="24"/>
          <w:szCs w:val="24"/>
          <w:lang w:eastAsia="ru-RU"/>
        </w:rPr>
        <w:t>тных групп закрепле</w:t>
      </w:r>
      <w:r w:rsidR="009D5573" w:rsidRPr="009D5573">
        <w:rPr>
          <w:rFonts w:ascii="Times New Roman" w:eastAsia="Times New Roman" w:hAnsi="Times New Roman" w:cs="Times New Roman"/>
          <w:sz w:val="24"/>
          <w:szCs w:val="24"/>
          <w:lang w:eastAsia="ru-RU"/>
        </w:rPr>
        <w:t>ны отдельные участки, на которых размещены: песочницы, цветочные клумбы, качели</w:t>
      </w:r>
      <w:r>
        <w:rPr>
          <w:rFonts w:ascii="Times New Roman" w:eastAsia="Times New Roman" w:hAnsi="Times New Roman" w:cs="Times New Roman"/>
          <w:sz w:val="24"/>
          <w:szCs w:val="24"/>
          <w:lang w:eastAsia="ru-RU"/>
        </w:rPr>
        <w:t>, веранды, игровое оборудование.</w:t>
      </w:r>
      <w:r w:rsidR="00822B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Прогулочные площадки</w:t>
      </w:r>
      <w:r w:rsidRPr="00AF158F">
        <w:rPr>
          <w:rFonts w:ascii="Times New Roman" w:eastAsia="Times New Roman" w:hAnsi="Times New Roman" w:cs="Times New Roman"/>
          <w:sz w:val="24"/>
          <w:szCs w:val="24"/>
          <w:lang w:eastAsia="ru-RU"/>
        </w:rPr>
        <w:t xml:space="preserve"> с естественным грунтом и частичным асфальтовым покрытием, </w:t>
      </w:r>
      <w:proofErr w:type="gramStart"/>
      <w:r w:rsidRPr="00AF158F">
        <w:rPr>
          <w:rFonts w:ascii="Times New Roman" w:eastAsia="Times New Roman" w:hAnsi="Times New Roman" w:cs="Times New Roman"/>
          <w:sz w:val="24"/>
          <w:szCs w:val="24"/>
          <w:lang w:eastAsia="ru-RU"/>
        </w:rPr>
        <w:t>отделённая</w:t>
      </w:r>
      <w:proofErr w:type="gramEnd"/>
      <w:r w:rsidRPr="00AF158F">
        <w:rPr>
          <w:rFonts w:ascii="Times New Roman" w:eastAsia="Times New Roman" w:hAnsi="Times New Roman" w:cs="Times New Roman"/>
          <w:sz w:val="24"/>
          <w:szCs w:val="24"/>
          <w:lang w:eastAsia="ru-RU"/>
        </w:rPr>
        <w:t xml:space="preserve"> от других площадок кустарником. Для защиты детей от солнца и осадков на территории каждой групповой площадки установлены веранды, огороженные с трёх сторон. </w:t>
      </w:r>
      <w:proofErr w:type="gramStart"/>
      <w:r w:rsidR="009D5573" w:rsidRPr="009D5573">
        <w:rPr>
          <w:rFonts w:ascii="Times New Roman" w:eastAsia="Times New Roman" w:hAnsi="Times New Roman" w:cs="Times New Roman"/>
          <w:sz w:val="24"/>
          <w:szCs w:val="24"/>
          <w:lang w:eastAsia="ru-RU"/>
        </w:rPr>
        <w:t xml:space="preserve">Спортивный участок обустроен </w:t>
      </w:r>
      <w:r w:rsidR="005769D4">
        <w:rPr>
          <w:rFonts w:ascii="Times New Roman" w:eastAsia="Times New Roman" w:hAnsi="Times New Roman" w:cs="Times New Roman"/>
          <w:sz w:val="24"/>
          <w:szCs w:val="24"/>
          <w:lang w:eastAsia="ru-RU"/>
        </w:rPr>
        <w:t xml:space="preserve">спортивно-игровым комплексом, </w:t>
      </w:r>
      <w:r w:rsidR="009D5573" w:rsidRPr="009D5573">
        <w:rPr>
          <w:rFonts w:ascii="Times New Roman" w:eastAsia="Times New Roman" w:hAnsi="Times New Roman" w:cs="Times New Roman"/>
          <w:sz w:val="24"/>
          <w:szCs w:val="24"/>
          <w:lang w:eastAsia="ru-RU"/>
        </w:rPr>
        <w:t xml:space="preserve">мини футбольным полем, </w:t>
      </w:r>
      <w:r w:rsidR="00822BD2">
        <w:rPr>
          <w:rFonts w:ascii="Times New Roman" w:eastAsia="Times New Roman" w:hAnsi="Times New Roman" w:cs="Times New Roman"/>
          <w:sz w:val="24"/>
          <w:szCs w:val="24"/>
          <w:lang w:eastAsia="ru-RU"/>
        </w:rPr>
        <w:t>волейбольным полем</w:t>
      </w:r>
      <w:r w:rsidR="002C17AE">
        <w:rPr>
          <w:rFonts w:ascii="Times New Roman" w:eastAsia="Times New Roman" w:hAnsi="Times New Roman" w:cs="Times New Roman"/>
          <w:sz w:val="24"/>
          <w:szCs w:val="24"/>
          <w:lang w:eastAsia="ru-RU"/>
        </w:rPr>
        <w:t xml:space="preserve">, </w:t>
      </w:r>
      <w:r w:rsidR="005769D4">
        <w:rPr>
          <w:rFonts w:ascii="Times New Roman" w:eastAsia="Times New Roman" w:hAnsi="Times New Roman" w:cs="Times New Roman"/>
          <w:sz w:val="24"/>
          <w:szCs w:val="24"/>
          <w:lang w:eastAsia="ru-RU"/>
        </w:rPr>
        <w:t xml:space="preserve">баскетбольным полем, </w:t>
      </w:r>
      <w:r w:rsidR="009D5573" w:rsidRPr="009D5573">
        <w:rPr>
          <w:rFonts w:ascii="Times New Roman" w:eastAsia="Times New Roman" w:hAnsi="Times New Roman" w:cs="Times New Roman"/>
          <w:sz w:val="24"/>
          <w:szCs w:val="24"/>
          <w:lang w:eastAsia="ru-RU"/>
        </w:rPr>
        <w:t>спортивным оборудованием: гимнастической скамейкой, бревном, дорожкой «здоровья»</w:t>
      </w:r>
      <w:r>
        <w:rPr>
          <w:rFonts w:ascii="Times New Roman" w:eastAsia="Times New Roman" w:hAnsi="Times New Roman" w:cs="Times New Roman"/>
          <w:sz w:val="24"/>
          <w:szCs w:val="24"/>
          <w:lang w:eastAsia="ru-RU"/>
        </w:rPr>
        <w:t>.</w:t>
      </w:r>
      <w:proofErr w:type="gramEnd"/>
      <w:r w:rsidR="009D5573" w:rsidRPr="009D5573">
        <w:rPr>
          <w:rFonts w:ascii="Times New Roman" w:eastAsia="Times New Roman" w:hAnsi="Times New Roman" w:cs="Times New Roman"/>
          <w:sz w:val="24"/>
          <w:szCs w:val="24"/>
          <w:lang w:eastAsia="ru-RU"/>
        </w:rPr>
        <w:t xml:space="preserve"> На территории ДОУ разбиты цветники,</w:t>
      </w:r>
      <w:r w:rsidR="002C17AE">
        <w:rPr>
          <w:rFonts w:ascii="Times New Roman" w:eastAsia="Times New Roman" w:hAnsi="Times New Roman" w:cs="Times New Roman"/>
          <w:sz w:val="24"/>
          <w:szCs w:val="24"/>
          <w:lang w:eastAsia="ru-RU"/>
        </w:rPr>
        <w:t xml:space="preserve"> </w:t>
      </w:r>
      <w:r w:rsidR="009D5573" w:rsidRPr="009D5573">
        <w:rPr>
          <w:rFonts w:ascii="Times New Roman" w:eastAsia="Times New Roman" w:hAnsi="Times New Roman" w:cs="Times New Roman"/>
          <w:sz w:val="24"/>
          <w:szCs w:val="24"/>
          <w:lang w:eastAsia="ru-RU"/>
        </w:rPr>
        <w:t xml:space="preserve">огород, альпийская горка, «Уголок нетронутой природы», где дети реализуют своё общение с природой, закрепляют полученные знания, навыки и умения. Для знакомства с правилами дорожного движения </w:t>
      </w:r>
      <w:proofErr w:type="gramStart"/>
      <w:r w:rsidR="009D5573" w:rsidRPr="009D5573">
        <w:rPr>
          <w:rFonts w:ascii="Times New Roman" w:eastAsia="Times New Roman" w:hAnsi="Times New Roman" w:cs="Times New Roman"/>
          <w:sz w:val="24"/>
          <w:szCs w:val="24"/>
          <w:lang w:eastAsia="ru-RU"/>
        </w:rPr>
        <w:t>оформлен</w:t>
      </w:r>
      <w:proofErr w:type="gramEnd"/>
      <w:r w:rsidR="009D5573" w:rsidRPr="009D5573">
        <w:rPr>
          <w:rFonts w:ascii="Times New Roman" w:eastAsia="Times New Roman" w:hAnsi="Times New Roman" w:cs="Times New Roman"/>
          <w:sz w:val="24"/>
          <w:szCs w:val="24"/>
          <w:lang w:eastAsia="ru-RU"/>
        </w:rPr>
        <w:t xml:space="preserve"> «Автогородок».</w:t>
      </w:r>
    </w:p>
    <w:p w:rsidR="0029340D" w:rsidRDefault="0029340D" w:rsidP="00D679E5">
      <w:pPr>
        <w:spacing w:after="0" w:line="240" w:lineRule="auto"/>
        <w:jc w:val="center"/>
        <w:rPr>
          <w:rFonts w:ascii="Times New Roman" w:eastAsia="Times New Roman" w:hAnsi="Times New Roman" w:cs="Times New Roman"/>
          <w:b/>
          <w:sz w:val="24"/>
          <w:szCs w:val="24"/>
          <w:lang w:eastAsia="ru-RU"/>
        </w:rPr>
      </w:pPr>
    </w:p>
    <w:p w:rsidR="00DF159D" w:rsidRDefault="00DF159D" w:rsidP="00D679E5">
      <w:pPr>
        <w:spacing w:after="0" w:line="240" w:lineRule="auto"/>
        <w:jc w:val="center"/>
        <w:rPr>
          <w:rFonts w:ascii="Times New Roman" w:eastAsia="Times New Roman" w:hAnsi="Times New Roman" w:cs="Times New Roman"/>
          <w:b/>
          <w:sz w:val="24"/>
          <w:szCs w:val="24"/>
          <w:lang w:eastAsia="ru-RU"/>
        </w:rPr>
      </w:pPr>
    </w:p>
    <w:p w:rsidR="00B72B45" w:rsidRPr="00B72B45" w:rsidRDefault="00B72B45" w:rsidP="00F12F50">
      <w:pPr>
        <w:spacing w:after="0" w:line="240"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4. РЕЗУЛЬТАТЫ ДЕЯТЕЛЬНОСТИ ДОУ</w:t>
      </w:r>
    </w:p>
    <w:p w:rsidR="00B72B45" w:rsidRPr="00053927" w:rsidRDefault="00B72B45" w:rsidP="00D679E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4.1. Результаты работы по снижению заболеваемости, анализ групп здоровья в </w:t>
      </w:r>
      <w:r w:rsidRPr="00053927">
        <w:rPr>
          <w:rFonts w:ascii="Times New Roman" w:eastAsia="Times New Roman" w:hAnsi="Times New Roman" w:cs="Times New Roman"/>
          <w:b/>
          <w:sz w:val="24"/>
          <w:szCs w:val="24"/>
          <w:lang w:eastAsia="ru-RU"/>
        </w:rPr>
        <w:t>сравнении с предыдущим годом</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28"/>
        <w:gridCol w:w="1980"/>
      </w:tblGrid>
      <w:tr w:rsidR="00B72B45" w:rsidRPr="00053927" w:rsidTr="000B2D09">
        <w:tc>
          <w:tcPr>
            <w:tcW w:w="7128" w:type="dxa"/>
          </w:tcPr>
          <w:p w:rsidR="00B72B45" w:rsidRPr="00053927" w:rsidRDefault="00B72B45" w:rsidP="00B72B4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3927">
              <w:rPr>
                <w:rFonts w:ascii="Times New Roman" w:eastAsia="Times New Roman" w:hAnsi="Times New Roman" w:cs="Times New Roman"/>
                <w:b/>
                <w:sz w:val="28"/>
                <w:szCs w:val="28"/>
                <w:lang w:eastAsia="ru-RU"/>
              </w:rPr>
              <w:lastRenderedPageBreak/>
              <w:t>Наименование показателей</w:t>
            </w:r>
          </w:p>
        </w:tc>
        <w:tc>
          <w:tcPr>
            <w:tcW w:w="1980" w:type="dxa"/>
          </w:tcPr>
          <w:p w:rsidR="00B72B45" w:rsidRPr="00053927" w:rsidRDefault="00B72B45" w:rsidP="00B72B4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3927">
              <w:rPr>
                <w:rFonts w:ascii="Times New Roman" w:eastAsia="Times New Roman" w:hAnsi="Times New Roman" w:cs="Times New Roman"/>
                <w:b/>
                <w:sz w:val="28"/>
                <w:szCs w:val="28"/>
                <w:lang w:eastAsia="ru-RU"/>
              </w:rPr>
              <w:t>Всего</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Число дней, проведенных детьми в группах</w:t>
            </w:r>
          </w:p>
        </w:tc>
        <w:tc>
          <w:tcPr>
            <w:tcW w:w="1980" w:type="dxa"/>
          </w:tcPr>
          <w:p w:rsidR="00B72B45" w:rsidRPr="00720A5B" w:rsidRDefault="00390422"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4AF8">
              <w:rPr>
                <w:rFonts w:ascii="Times New Roman" w:eastAsia="Times New Roman" w:hAnsi="Times New Roman" w:cs="Times New Roman"/>
                <w:sz w:val="24"/>
                <w:szCs w:val="24"/>
                <w:lang w:eastAsia="ru-RU"/>
              </w:rPr>
              <w:t>7046</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Число дней, пропущенных детьми, - всего</w:t>
            </w:r>
          </w:p>
        </w:tc>
        <w:tc>
          <w:tcPr>
            <w:tcW w:w="1980" w:type="dxa"/>
          </w:tcPr>
          <w:p w:rsidR="00B72B45" w:rsidRPr="00720A5B" w:rsidRDefault="00644AF8"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13458</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В том числе по болезни детей</w:t>
            </w:r>
          </w:p>
        </w:tc>
        <w:tc>
          <w:tcPr>
            <w:tcW w:w="1980" w:type="dxa"/>
          </w:tcPr>
          <w:p w:rsidR="00B72B45" w:rsidRPr="00720A5B"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4AF8">
              <w:rPr>
                <w:rFonts w:ascii="Times New Roman" w:eastAsia="Times New Roman" w:hAnsi="Times New Roman" w:cs="Times New Roman"/>
                <w:sz w:val="24"/>
                <w:szCs w:val="24"/>
                <w:lang w:eastAsia="ru-RU"/>
              </w:rPr>
              <w:t>450</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По другим причинам</w:t>
            </w:r>
          </w:p>
        </w:tc>
        <w:tc>
          <w:tcPr>
            <w:tcW w:w="1980" w:type="dxa"/>
          </w:tcPr>
          <w:p w:rsidR="00B72B45" w:rsidRPr="00720A5B" w:rsidRDefault="00644AF8"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12008</w:t>
            </w:r>
          </w:p>
        </w:tc>
      </w:tr>
      <w:tr w:rsidR="00B72B45" w:rsidRPr="00BB6347" w:rsidTr="000B2D09">
        <w:trPr>
          <w:trHeight w:val="299"/>
        </w:trPr>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Число дней, пропущенных одним ребенком</w:t>
            </w:r>
          </w:p>
        </w:tc>
        <w:tc>
          <w:tcPr>
            <w:tcW w:w="1980" w:type="dxa"/>
          </w:tcPr>
          <w:p w:rsidR="00B72B45" w:rsidRPr="00720A5B" w:rsidRDefault="00644AF8"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r>
    </w:tbl>
    <w:p w:rsidR="00903031" w:rsidRPr="00BB6347" w:rsidRDefault="00903031" w:rsidP="00B72B45">
      <w:pPr>
        <w:spacing w:after="0" w:line="276" w:lineRule="auto"/>
        <w:jc w:val="both"/>
        <w:rPr>
          <w:rFonts w:ascii="Times New Roman" w:eastAsia="Times New Roman" w:hAnsi="Times New Roman" w:cs="Times New Roman"/>
          <w:color w:val="FF0000"/>
          <w:sz w:val="24"/>
          <w:szCs w:val="24"/>
          <w:lang w:eastAsia="ru-RU"/>
        </w:rPr>
      </w:pPr>
    </w:p>
    <w:p w:rsidR="00B72B45" w:rsidRPr="00720A5B" w:rsidRDefault="00903A5B" w:rsidP="00B72B45">
      <w:pPr>
        <w:spacing w:after="0" w:line="276" w:lineRule="auto"/>
        <w:jc w:val="both"/>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Уровень заболеваем</w:t>
      </w:r>
      <w:r w:rsidR="00720A5B">
        <w:rPr>
          <w:rFonts w:ascii="Times New Roman" w:eastAsia="Times New Roman" w:hAnsi="Times New Roman" w:cs="Times New Roman"/>
          <w:sz w:val="24"/>
          <w:szCs w:val="24"/>
          <w:lang w:eastAsia="ru-RU"/>
        </w:rPr>
        <w:t>ости за учебный год состав</w:t>
      </w:r>
      <w:r w:rsidR="00644AF8">
        <w:rPr>
          <w:rFonts w:ascii="Times New Roman" w:eastAsia="Times New Roman" w:hAnsi="Times New Roman" w:cs="Times New Roman"/>
          <w:sz w:val="24"/>
          <w:szCs w:val="24"/>
          <w:lang w:eastAsia="ru-RU"/>
        </w:rPr>
        <w:t>ил 11,7</w:t>
      </w:r>
      <w:r w:rsidR="00B72B45" w:rsidRPr="00720A5B">
        <w:rPr>
          <w:rFonts w:ascii="Times New Roman" w:eastAsia="Times New Roman" w:hAnsi="Times New Roman" w:cs="Times New Roman"/>
          <w:sz w:val="24"/>
          <w:szCs w:val="24"/>
          <w:lang w:eastAsia="ru-RU"/>
        </w:rPr>
        <w:t xml:space="preserve"> дня, </w:t>
      </w:r>
      <w:proofErr w:type="gramStart"/>
      <w:r w:rsidR="00B72B45" w:rsidRPr="00720A5B">
        <w:rPr>
          <w:rFonts w:ascii="Times New Roman" w:eastAsia="Times New Roman" w:hAnsi="Times New Roman" w:cs="Times New Roman"/>
          <w:sz w:val="24"/>
          <w:szCs w:val="24"/>
          <w:lang w:eastAsia="ru-RU"/>
        </w:rPr>
        <w:t>пропущенных</w:t>
      </w:r>
      <w:proofErr w:type="gramEnd"/>
    </w:p>
    <w:p w:rsidR="00B72B45" w:rsidRPr="00720A5B" w:rsidRDefault="00B72B45" w:rsidP="00B72B45">
      <w:pPr>
        <w:spacing w:after="0" w:line="276" w:lineRule="auto"/>
        <w:jc w:val="both"/>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од</w:t>
      </w:r>
      <w:r w:rsidR="00720A5B">
        <w:rPr>
          <w:rFonts w:ascii="Times New Roman" w:eastAsia="Times New Roman" w:hAnsi="Times New Roman" w:cs="Times New Roman"/>
          <w:sz w:val="24"/>
          <w:szCs w:val="24"/>
          <w:lang w:eastAsia="ru-RU"/>
        </w:rPr>
        <w:t>ним ребенком по болезни, что выше среднего показателя прошлого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47"/>
        <w:gridCol w:w="847"/>
        <w:gridCol w:w="847"/>
        <w:gridCol w:w="847"/>
        <w:gridCol w:w="847"/>
        <w:gridCol w:w="847"/>
        <w:gridCol w:w="847"/>
        <w:gridCol w:w="847"/>
        <w:gridCol w:w="847"/>
        <w:gridCol w:w="847"/>
      </w:tblGrid>
      <w:tr w:rsidR="00B72B45" w:rsidRPr="00053927" w:rsidTr="000B2D09">
        <w:trPr>
          <w:cantSplit/>
          <w:trHeight w:val="2136"/>
        </w:trPr>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p>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Группы/параметры</w:t>
            </w:r>
          </w:p>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7" w:type="dxa"/>
            <w:textDirection w:val="btLr"/>
          </w:tcPr>
          <w:p w:rsidR="00B72B45" w:rsidRPr="00053927" w:rsidRDefault="00056B87"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w:t>
            </w:r>
            <w:r w:rsidR="00903A5B" w:rsidRPr="00053927">
              <w:rPr>
                <w:rFonts w:ascii="Times New Roman" w:eastAsia="Times New Roman" w:hAnsi="Times New Roman" w:cs="Times New Roman"/>
                <w:sz w:val="20"/>
                <w:szCs w:val="20"/>
                <w:lang w:val="en-US" w:eastAsia="ru-RU"/>
              </w:rPr>
              <w:t>I</w:t>
            </w:r>
            <w:r w:rsidR="00720A5B">
              <w:rPr>
                <w:rFonts w:ascii="Times New Roman" w:eastAsia="Times New Roman" w:hAnsi="Times New Roman" w:cs="Times New Roman"/>
                <w:sz w:val="20"/>
                <w:szCs w:val="20"/>
                <w:lang w:eastAsia="ru-RU"/>
              </w:rPr>
              <w:t xml:space="preserve"> </w:t>
            </w:r>
            <w:r w:rsidR="002C2640" w:rsidRPr="00053927">
              <w:rPr>
                <w:rFonts w:ascii="Times New Roman" w:eastAsia="Times New Roman" w:hAnsi="Times New Roman" w:cs="Times New Roman"/>
                <w:sz w:val="20"/>
                <w:szCs w:val="20"/>
                <w:lang w:eastAsia="ru-RU"/>
              </w:rPr>
              <w:t>мл.</w:t>
            </w:r>
            <w:r w:rsidR="00B72B45" w:rsidRPr="00053927">
              <w:rPr>
                <w:rFonts w:ascii="Times New Roman" w:eastAsia="Times New Roman" w:hAnsi="Times New Roman" w:cs="Times New Roman"/>
                <w:sz w:val="20"/>
                <w:szCs w:val="20"/>
                <w:lang w:eastAsia="ru-RU"/>
              </w:rPr>
              <w:t xml:space="preserve"> </w:t>
            </w:r>
            <w:r w:rsidR="007661DD" w:rsidRPr="00053927">
              <w:rPr>
                <w:rFonts w:ascii="Times New Roman" w:eastAsia="Times New Roman" w:hAnsi="Times New Roman" w:cs="Times New Roman"/>
                <w:sz w:val="20"/>
                <w:szCs w:val="20"/>
                <w:lang w:eastAsia="ru-RU"/>
              </w:rPr>
              <w:t xml:space="preserve">группа </w:t>
            </w:r>
            <w:proofErr w:type="spellStart"/>
            <w:r w:rsidR="00B72B45" w:rsidRPr="00053927">
              <w:rPr>
                <w:rFonts w:ascii="Times New Roman" w:eastAsia="Times New Roman" w:hAnsi="Times New Roman" w:cs="Times New Roman"/>
                <w:sz w:val="20"/>
                <w:szCs w:val="20"/>
                <w:lang w:eastAsia="ru-RU"/>
              </w:rPr>
              <w:t>общер</w:t>
            </w:r>
            <w:proofErr w:type="spellEnd"/>
            <w:r w:rsidR="00B72B45" w:rsidRPr="00053927">
              <w:rPr>
                <w:rFonts w:ascii="Times New Roman" w:eastAsia="Times New Roman" w:hAnsi="Times New Roman" w:cs="Times New Roman"/>
                <w:sz w:val="20"/>
                <w:szCs w:val="20"/>
                <w:lang w:eastAsia="ru-RU"/>
              </w:rPr>
              <w:t xml:space="preserve">. </w:t>
            </w:r>
            <w:proofErr w:type="spellStart"/>
            <w:r w:rsidR="007661DD" w:rsidRPr="00053927">
              <w:rPr>
                <w:rFonts w:ascii="Times New Roman" w:eastAsia="Times New Roman" w:hAnsi="Times New Roman" w:cs="Times New Roman"/>
                <w:sz w:val="20"/>
                <w:szCs w:val="20"/>
                <w:lang w:eastAsia="ru-RU"/>
              </w:rPr>
              <w:t>направленно</w:t>
            </w:r>
            <w:r w:rsidR="00B72B45" w:rsidRPr="00053927">
              <w:rPr>
                <w:rFonts w:ascii="Times New Roman" w:eastAsia="Times New Roman" w:hAnsi="Times New Roman" w:cs="Times New Roman"/>
                <w:sz w:val="20"/>
                <w:szCs w:val="20"/>
                <w:lang w:eastAsia="ru-RU"/>
              </w:rPr>
              <w:t>ти</w:t>
            </w:r>
            <w:proofErr w:type="spellEnd"/>
          </w:p>
        </w:tc>
        <w:tc>
          <w:tcPr>
            <w:tcW w:w="847" w:type="dxa"/>
            <w:textDirection w:val="btLr"/>
          </w:tcPr>
          <w:p w:rsidR="00B72B45" w:rsidRPr="00056B87" w:rsidRDefault="00056B87" w:rsidP="00B72B45">
            <w:pPr>
              <w:autoSpaceDE w:val="0"/>
              <w:autoSpaceDN w:val="0"/>
              <w:adjustRightInd w:val="0"/>
              <w:spacing w:after="0" w:line="240" w:lineRule="auto"/>
              <w:ind w:left="113" w:right="113"/>
              <w:rPr>
                <w:rFonts w:ascii="Times New Roman" w:eastAsia="Times New Roman" w:hAnsi="Times New Roman" w:cs="Times New Roman"/>
                <w:sz w:val="20"/>
                <w:szCs w:val="20"/>
                <w:lang w:val="en-US" w:eastAsia="ru-RU"/>
              </w:rPr>
            </w:pPr>
            <w:r w:rsidRPr="00053927">
              <w:rPr>
                <w:rFonts w:ascii="Times New Roman" w:eastAsia="Times New Roman" w:hAnsi="Times New Roman" w:cs="Times New Roman"/>
                <w:sz w:val="20"/>
                <w:szCs w:val="20"/>
                <w:lang w:eastAsia="ru-RU"/>
              </w:rPr>
              <w:t xml:space="preserve">подготовительная  группа </w:t>
            </w:r>
            <w:proofErr w:type="spellStart"/>
            <w:r w:rsidRPr="00053927">
              <w:rPr>
                <w:rFonts w:ascii="Times New Roman" w:eastAsia="Times New Roman" w:hAnsi="Times New Roman" w:cs="Times New Roman"/>
                <w:sz w:val="20"/>
                <w:szCs w:val="20"/>
                <w:lang w:eastAsia="ru-RU"/>
              </w:rPr>
              <w:t>общеразв</w:t>
            </w:r>
            <w:proofErr w:type="spellEnd"/>
            <w:r w:rsidRPr="00053927">
              <w:rPr>
                <w:rFonts w:ascii="Times New Roman" w:eastAsia="Times New Roman" w:hAnsi="Times New Roman" w:cs="Times New Roman"/>
                <w:sz w:val="20"/>
                <w:szCs w:val="20"/>
                <w:lang w:eastAsia="ru-RU"/>
              </w:rPr>
              <w:t xml:space="preserve"> направленности</w:t>
            </w:r>
          </w:p>
        </w:tc>
        <w:tc>
          <w:tcPr>
            <w:tcW w:w="847" w:type="dxa"/>
            <w:textDirection w:val="btLr"/>
          </w:tcPr>
          <w:p w:rsidR="00B72B45" w:rsidRPr="00056B87" w:rsidRDefault="00056B87" w:rsidP="002C2640">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Комбинирванная</w:t>
            </w:r>
            <w:proofErr w:type="spellEnd"/>
            <w:r>
              <w:rPr>
                <w:rFonts w:ascii="Times New Roman" w:eastAsia="Times New Roman" w:hAnsi="Times New Roman" w:cs="Times New Roman"/>
                <w:sz w:val="20"/>
                <w:szCs w:val="20"/>
                <w:lang w:eastAsia="ru-RU"/>
              </w:rPr>
              <w:t xml:space="preserve"> группа  </w:t>
            </w:r>
          </w:p>
        </w:tc>
        <w:tc>
          <w:tcPr>
            <w:tcW w:w="847" w:type="dxa"/>
            <w:textDirection w:val="btLr"/>
          </w:tcPr>
          <w:p w:rsidR="00B72B45" w:rsidRPr="00053927" w:rsidRDefault="00053927"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004F40AD" w:rsidRPr="00053927">
              <w:rPr>
                <w:rFonts w:ascii="Times New Roman" w:eastAsia="Times New Roman" w:hAnsi="Times New Roman" w:cs="Times New Roman"/>
                <w:sz w:val="20"/>
                <w:szCs w:val="20"/>
                <w:lang w:eastAsia="ru-RU"/>
              </w:rPr>
              <w:t>.</w:t>
            </w:r>
            <w:r w:rsidR="002C2640" w:rsidRPr="00053927">
              <w:rPr>
                <w:rFonts w:ascii="Times New Roman" w:eastAsia="Times New Roman" w:hAnsi="Times New Roman" w:cs="Times New Roman"/>
                <w:sz w:val="20"/>
                <w:szCs w:val="20"/>
                <w:lang w:eastAsia="ru-RU"/>
              </w:rPr>
              <w:t xml:space="preserve"> гр.</w:t>
            </w:r>
            <w:r w:rsidRPr="00053927">
              <w:rPr>
                <w:rFonts w:ascii="Times New Roman" w:eastAsia="Times New Roman" w:hAnsi="Times New Roman" w:cs="Times New Roman"/>
                <w:sz w:val="20"/>
                <w:szCs w:val="20"/>
                <w:lang w:eastAsia="ru-RU"/>
              </w:rPr>
              <w:t xml:space="preserve"> «А</w:t>
            </w:r>
            <w:r w:rsidR="004F40AD" w:rsidRPr="00053927">
              <w:rPr>
                <w:rFonts w:ascii="Times New Roman" w:eastAsia="Times New Roman" w:hAnsi="Times New Roman" w:cs="Times New Roman"/>
                <w:sz w:val="20"/>
                <w:szCs w:val="20"/>
                <w:lang w:eastAsia="ru-RU"/>
              </w:rPr>
              <w:t xml:space="preserve">» </w:t>
            </w:r>
            <w:r w:rsidR="002C2640"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компенсир</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w:t>
            </w:r>
            <w:proofErr w:type="spellEnd"/>
            <w:r w:rsidRPr="00053927">
              <w:rPr>
                <w:rFonts w:ascii="Times New Roman" w:eastAsia="Times New Roman" w:hAnsi="Times New Roman" w:cs="Times New Roman"/>
                <w:sz w:val="20"/>
                <w:szCs w:val="20"/>
                <w:lang w:eastAsia="ru-RU"/>
              </w:rPr>
              <w:t xml:space="preserve">. </w:t>
            </w:r>
            <w:r w:rsidR="002C2640" w:rsidRPr="00053927">
              <w:rPr>
                <w:rFonts w:ascii="Times New Roman" w:eastAsia="Times New Roman" w:hAnsi="Times New Roman" w:cs="Times New Roman"/>
                <w:sz w:val="20"/>
                <w:szCs w:val="20"/>
                <w:lang w:eastAsia="ru-RU"/>
              </w:rPr>
              <w:t>для детей с нар</w:t>
            </w:r>
            <w:proofErr w:type="gramStart"/>
            <w:r w:rsidR="002C2640" w:rsidRPr="00053927">
              <w:rPr>
                <w:rFonts w:ascii="Times New Roman" w:eastAsia="Times New Roman" w:hAnsi="Times New Roman" w:cs="Times New Roman"/>
                <w:sz w:val="20"/>
                <w:szCs w:val="20"/>
                <w:lang w:eastAsia="ru-RU"/>
              </w:rPr>
              <w:t>.</w:t>
            </w:r>
            <w:proofErr w:type="gramEnd"/>
            <w:r w:rsidR="002C2640" w:rsidRPr="00053927">
              <w:rPr>
                <w:rFonts w:ascii="Times New Roman" w:eastAsia="Times New Roman" w:hAnsi="Times New Roman" w:cs="Times New Roman"/>
                <w:sz w:val="20"/>
                <w:szCs w:val="20"/>
                <w:lang w:eastAsia="ru-RU"/>
              </w:rPr>
              <w:t xml:space="preserve"> </w:t>
            </w:r>
            <w:proofErr w:type="gramStart"/>
            <w:r w:rsidR="002C2640" w:rsidRPr="00053927">
              <w:rPr>
                <w:rFonts w:ascii="Times New Roman" w:eastAsia="Times New Roman" w:hAnsi="Times New Roman" w:cs="Times New Roman"/>
                <w:sz w:val="20"/>
                <w:szCs w:val="20"/>
                <w:lang w:eastAsia="ru-RU"/>
              </w:rPr>
              <w:t>з</w:t>
            </w:r>
            <w:proofErr w:type="gramEnd"/>
            <w:r w:rsidR="002C2640" w:rsidRPr="00053927">
              <w:rPr>
                <w:rFonts w:ascii="Times New Roman" w:eastAsia="Times New Roman" w:hAnsi="Times New Roman" w:cs="Times New Roman"/>
                <w:sz w:val="20"/>
                <w:szCs w:val="20"/>
                <w:lang w:eastAsia="ru-RU"/>
              </w:rPr>
              <w:t xml:space="preserve">рения </w:t>
            </w:r>
          </w:p>
        </w:tc>
        <w:tc>
          <w:tcPr>
            <w:tcW w:w="847" w:type="dxa"/>
            <w:textDirection w:val="btLr"/>
          </w:tcPr>
          <w:p w:rsidR="00B72B45" w:rsidRPr="00053927" w:rsidRDefault="004F40AD" w:rsidP="00053927">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гр.</w:t>
            </w:r>
            <w:r w:rsidR="00E06CF3" w:rsidRPr="00053927">
              <w:rPr>
                <w:rFonts w:ascii="Times New Roman" w:eastAsia="Times New Roman" w:hAnsi="Times New Roman" w:cs="Times New Roman"/>
                <w:sz w:val="20"/>
                <w:szCs w:val="20"/>
                <w:lang w:eastAsia="ru-RU"/>
              </w:rPr>
              <w:t xml:space="preserve"> </w:t>
            </w:r>
            <w:r w:rsidR="00053927" w:rsidRPr="00053927">
              <w:rPr>
                <w:rFonts w:ascii="Times New Roman" w:eastAsia="Times New Roman" w:hAnsi="Times New Roman" w:cs="Times New Roman"/>
                <w:sz w:val="20"/>
                <w:szCs w:val="20"/>
                <w:lang w:eastAsia="ru-RU"/>
              </w:rPr>
              <w:t>«Б</w:t>
            </w:r>
            <w:r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комбин</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w:t>
            </w:r>
            <w:proofErr w:type="spellEnd"/>
            <w:r w:rsidR="00053927" w:rsidRPr="00053927">
              <w:rPr>
                <w:rFonts w:ascii="Times New Roman" w:eastAsia="Times New Roman" w:hAnsi="Times New Roman" w:cs="Times New Roman"/>
                <w:sz w:val="20"/>
                <w:szCs w:val="20"/>
                <w:lang w:eastAsia="ru-RU"/>
              </w:rPr>
              <w:t>. для детей  с нар зрения</w:t>
            </w:r>
          </w:p>
        </w:tc>
        <w:tc>
          <w:tcPr>
            <w:tcW w:w="847" w:type="dxa"/>
            <w:textDirection w:val="btLr"/>
          </w:tcPr>
          <w:p w:rsidR="00B72B45" w:rsidRPr="00053927" w:rsidRDefault="004F40AD" w:rsidP="00056B87">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xml:space="preserve">. </w:t>
            </w:r>
            <w:r w:rsidR="007661DD" w:rsidRPr="00053927">
              <w:rPr>
                <w:rFonts w:ascii="Times New Roman" w:eastAsia="Times New Roman" w:hAnsi="Times New Roman" w:cs="Times New Roman"/>
                <w:sz w:val="20"/>
                <w:szCs w:val="20"/>
                <w:lang w:eastAsia="ru-RU"/>
              </w:rPr>
              <w:t xml:space="preserve"> гр. </w:t>
            </w:r>
            <w:r w:rsidR="00056B87">
              <w:rPr>
                <w:rFonts w:ascii="Times New Roman" w:eastAsia="Times New Roman" w:hAnsi="Times New Roman" w:cs="Times New Roman"/>
                <w:sz w:val="20"/>
                <w:szCs w:val="20"/>
                <w:lang w:eastAsia="ru-RU"/>
              </w:rPr>
              <w:t xml:space="preserve"> «А</w:t>
            </w:r>
            <w:r w:rsidRPr="00053927">
              <w:rPr>
                <w:rFonts w:ascii="Times New Roman" w:eastAsia="Times New Roman" w:hAnsi="Times New Roman" w:cs="Times New Roman"/>
                <w:sz w:val="20"/>
                <w:szCs w:val="20"/>
                <w:lang w:eastAsia="ru-RU"/>
              </w:rPr>
              <w:t xml:space="preserve">» </w:t>
            </w:r>
            <w:proofErr w:type="spellStart"/>
            <w:r w:rsidR="00056B87">
              <w:rPr>
                <w:rFonts w:ascii="Times New Roman" w:eastAsia="Times New Roman" w:hAnsi="Times New Roman" w:cs="Times New Roman"/>
                <w:sz w:val="20"/>
                <w:szCs w:val="20"/>
                <w:lang w:eastAsia="ru-RU"/>
              </w:rPr>
              <w:t>комп</w:t>
            </w:r>
            <w:proofErr w:type="spellEnd"/>
            <w:r w:rsidR="00053927" w:rsidRPr="00053927">
              <w:rPr>
                <w:rFonts w:ascii="Times New Roman" w:eastAsia="Times New Roman" w:hAnsi="Times New Roman" w:cs="Times New Roman"/>
                <w:sz w:val="20"/>
                <w:szCs w:val="20"/>
                <w:lang w:eastAsia="ru-RU"/>
              </w:rPr>
              <w:t xml:space="preserve"> </w:t>
            </w:r>
            <w:proofErr w:type="spellStart"/>
            <w:proofErr w:type="gramStart"/>
            <w:r w:rsidR="00053927" w:rsidRPr="00053927">
              <w:rPr>
                <w:rFonts w:ascii="Times New Roman" w:eastAsia="Times New Roman" w:hAnsi="Times New Roman" w:cs="Times New Roman"/>
                <w:sz w:val="20"/>
                <w:szCs w:val="20"/>
                <w:lang w:eastAsia="ru-RU"/>
              </w:rPr>
              <w:t>напр</w:t>
            </w:r>
            <w:proofErr w:type="spellEnd"/>
            <w:proofErr w:type="gramEnd"/>
            <w:r w:rsidR="00053927" w:rsidRPr="00053927">
              <w:rPr>
                <w:rFonts w:ascii="Times New Roman" w:eastAsia="Times New Roman" w:hAnsi="Times New Roman" w:cs="Times New Roman"/>
                <w:sz w:val="20"/>
                <w:szCs w:val="20"/>
                <w:lang w:eastAsia="ru-RU"/>
              </w:rPr>
              <w:t xml:space="preserve"> </w:t>
            </w:r>
            <w:r w:rsidR="00056B87">
              <w:rPr>
                <w:rFonts w:ascii="Times New Roman" w:eastAsia="Times New Roman" w:hAnsi="Times New Roman" w:cs="Times New Roman"/>
                <w:sz w:val="20"/>
                <w:szCs w:val="20"/>
                <w:lang w:eastAsia="ru-RU"/>
              </w:rPr>
              <w:t>для детей с</w:t>
            </w:r>
            <w:r w:rsidR="00053927" w:rsidRPr="00053927">
              <w:rPr>
                <w:rFonts w:ascii="Times New Roman" w:eastAsia="Times New Roman" w:hAnsi="Times New Roman" w:cs="Times New Roman"/>
                <w:sz w:val="20"/>
                <w:szCs w:val="20"/>
                <w:lang w:eastAsia="ru-RU"/>
              </w:rPr>
              <w:t xml:space="preserve"> ЗП</w:t>
            </w:r>
            <w:r w:rsidR="00056B87">
              <w:rPr>
                <w:rFonts w:ascii="Times New Roman" w:eastAsia="Times New Roman" w:hAnsi="Times New Roman" w:cs="Times New Roman"/>
                <w:sz w:val="20"/>
                <w:szCs w:val="20"/>
                <w:lang w:eastAsia="ru-RU"/>
              </w:rPr>
              <w:t>Р</w:t>
            </w:r>
          </w:p>
        </w:tc>
        <w:tc>
          <w:tcPr>
            <w:tcW w:w="847" w:type="dxa"/>
            <w:textDirection w:val="btLr"/>
          </w:tcPr>
          <w:p w:rsidR="00B72B45" w:rsidRPr="00053927" w:rsidRDefault="00056B87" w:rsidP="00FD2448">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xml:space="preserve">.  гр. </w:t>
            </w:r>
            <w:r>
              <w:rPr>
                <w:rFonts w:ascii="Times New Roman" w:eastAsia="Times New Roman" w:hAnsi="Times New Roman" w:cs="Times New Roman"/>
                <w:sz w:val="20"/>
                <w:szCs w:val="20"/>
                <w:lang w:eastAsia="ru-RU"/>
              </w:rPr>
              <w:t xml:space="preserve"> «Б</w:t>
            </w:r>
            <w:r w:rsidRPr="00053927">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комп</w:t>
            </w:r>
            <w:proofErr w:type="spellEnd"/>
            <w:r w:rsidRPr="00053927">
              <w:rPr>
                <w:rFonts w:ascii="Times New Roman" w:eastAsia="Times New Roman" w:hAnsi="Times New Roman" w:cs="Times New Roman"/>
                <w:sz w:val="20"/>
                <w:szCs w:val="20"/>
                <w:lang w:eastAsia="ru-RU"/>
              </w:rPr>
              <w:t xml:space="preserve"> </w:t>
            </w:r>
            <w:proofErr w:type="spellStart"/>
            <w:proofErr w:type="gramStart"/>
            <w:r w:rsidRPr="00053927">
              <w:rPr>
                <w:rFonts w:ascii="Times New Roman" w:eastAsia="Times New Roman" w:hAnsi="Times New Roman" w:cs="Times New Roman"/>
                <w:sz w:val="20"/>
                <w:szCs w:val="20"/>
                <w:lang w:eastAsia="ru-RU"/>
              </w:rPr>
              <w:t>напр</w:t>
            </w:r>
            <w:proofErr w:type="spellEnd"/>
            <w:proofErr w:type="gramEnd"/>
            <w:r w:rsidRPr="000539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для детей с</w:t>
            </w:r>
            <w:r w:rsidRPr="00053927">
              <w:rPr>
                <w:rFonts w:ascii="Times New Roman" w:eastAsia="Times New Roman" w:hAnsi="Times New Roman" w:cs="Times New Roman"/>
                <w:sz w:val="20"/>
                <w:szCs w:val="20"/>
                <w:lang w:eastAsia="ru-RU"/>
              </w:rPr>
              <w:t xml:space="preserve"> ЗП</w:t>
            </w:r>
            <w:r>
              <w:rPr>
                <w:rFonts w:ascii="Times New Roman" w:eastAsia="Times New Roman" w:hAnsi="Times New Roman" w:cs="Times New Roman"/>
                <w:sz w:val="20"/>
                <w:szCs w:val="20"/>
                <w:lang w:eastAsia="ru-RU"/>
              </w:rPr>
              <w:t>Р</w:t>
            </w:r>
          </w:p>
        </w:tc>
        <w:tc>
          <w:tcPr>
            <w:tcW w:w="847" w:type="dxa"/>
            <w:textDirection w:val="btLr"/>
          </w:tcPr>
          <w:p w:rsidR="00B72B45" w:rsidRPr="00053927" w:rsidRDefault="00056B87"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/в группа </w:t>
            </w:r>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комп</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напр</w:t>
            </w:r>
            <w:proofErr w:type="spellEnd"/>
            <w:r w:rsidRPr="00053927">
              <w:rPr>
                <w:rFonts w:ascii="Times New Roman" w:eastAsia="Times New Roman" w:hAnsi="Times New Roman" w:cs="Times New Roman"/>
                <w:sz w:val="20"/>
                <w:szCs w:val="20"/>
                <w:lang w:eastAsia="ru-RU"/>
              </w:rPr>
              <w:t xml:space="preserve"> </w:t>
            </w:r>
            <w:r w:rsidR="002A0BF1">
              <w:rPr>
                <w:rFonts w:ascii="Times New Roman" w:eastAsia="Times New Roman" w:hAnsi="Times New Roman" w:cs="Times New Roman"/>
                <w:sz w:val="20"/>
                <w:szCs w:val="20"/>
                <w:lang w:eastAsia="ru-RU"/>
              </w:rPr>
              <w:t>для детей с Т</w:t>
            </w:r>
            <w:r>
              <w:rPr>
                <w:rFonts w:ascii="Times New Roman" w:eastAsia="Times New Roman" w:hAnsi="Times New Roman" w:cs="Times New Roman"/>
                <w:sz w:val="20"/>
                <w:szCs w:val="20"/>
                <w:lang w:eastAsia="ru-RU"/>
              </w:rPr>
              <w:t>НР</w:t>
            </w:r>
          </w:p>
        </w:tc>
        <w:tc>
          <w:tcPr>
            <w:tcW w:w="847" w:type="dxa"/>
            <w:textDirection w:val="btLr"/>
          </w:tcPr>
          <w:p w:rsidR="00B72B45" w:rsidRPr="00053927" w:rsidRDefault="00FD2448"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sidR="00612847">
              <w:rPr>
                <w:rFonts w:ascii="Times New Roman" w:eastAsia="Times New Roman" w:hAnsi="Times New Roman" w:cs="Times New Roman"/>
                <w:sz w:val="20"/>
                <w:szCs w:val="20"/>
                <w:lang w:eastAsia="ru-RU"/>
              </w:rPr>
              <w:t xml:space="preserve">/в группа </w:t>
            </w:r>
            <w:r w:rsidR="009E5B6D"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комп</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напр</w:t>
            </w:r>
            <w:proofErr w:type="spellEnd"/>
            <w:r w:rsidR="00053927" w:rsidRPr="00053927">
              <w:rPr>
                <w:rFonts w:ascii="Times New Roman" w:eastAsia="Times New Roman" w:hAnsi="Times New Roman" w:cs="Times New Roman"/>
                <w:sz w:val="20"/>
                <w:szCs w:val="20"/>
                <w:lang w:eastAsia="ru-RU"/>
              </w:rPr>
              <w:t xml:space="preserve"> </w:t>
            </w:r>
            <w:r w:rsidR="00056B87">
              <w:rPr>
                <w:rFonts w:ascii="Times New Roman" w:eastAsia="Times New Roman" w:hAnsi="Times New Roman" w:cs="Times New Roman"/>
                <w:sz w:val="20"/>
                <w:szCs w:val="20"/>
                <w:lang w:eastAsia="ru-RU"/>
              </w:rPr>
              <w:t xml:space="preserve">для детей с </w:t>
            </w:r>
            <w:r w:rsidR="00612847">
              <w:rPr>
                <w:rFonts w:ascii="Times New Roman" w:eastAsia="Times New Roman" w:hAnsi="Times New Roman" w:cs="Times New Roman"/>
                <w:sz w:val="20"/>
                <w:szCs w:val="20"/>
                <w:lang w:eastAsia="ru-RU"/>
              </w:rPr>
              <w:t>Р</w:t>
            </w:r>
            <w:r w:rsidR="00056B87">
              <w:rPr>
                <w:rFonts w:ascii="Times New Roman" w:eastAsia="Times New Roman" w:hAnsi="Times New Roman" w:cs="Times New Roman"/>
                <w:sz w:val="20"/>
                <w:szCs w:val="20"/>
                <w:lang w:eastAsia="ru-RU"/>
              </w:rPr>
              <w:t>АС</w:t>
            </w:r>
          </w:p>
        </w:tc>
        <w:tc>
          <w:tcPr>
            <w:tcW w:w="847" w:type="dxa"/>
            <w:textDirection w:val="btLr"/>
          </w:tcPr>
          <w:p w:rsidR="00B72B45" w:rsidRPr="00053927" w:rsidRDefault="00FD2448"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sidR="009E5B6D" w:rsidRPr="00053927">
              <w:rPr>
                <w:rFonts w:ascii="Times New Roman" w:eastAsia="Times New Roman" w:hAnsi="Times New Roman" w:cs="Times New Roman"/>
                <w:sz w:val="20"/>
                <w:szCs w:val="20"/>
                <w:lang w:eastAsia="ru-RU"/>
              </w:rPr>
              <w:t>/в. гр.</w:t>
            </w:r>
            <w:r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комп</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напр</w:t>
            </w:r>
            <w:proofErr w:type="spellEnd"/>
            <w:r w:rsidR="00053927" w:rsidRPr="00053927">
              <w:rPr>
                <w:rFonts w:ascii="Times New Roman" w:eastAsia="Times New Roman" w:hAnsi="Times New Roman" w:cs="Times New Roman"/>
                <w:sz w:val="20"/>
                <w:szCs w:val="20"/>
                <w:lang w:eastAsia="ru-RU"/>
              </w:rPr>
              <w:t xml:space="preserve"> </w:t>
            </w:r>
            <w:r w:rsidRPr="00053927">
              <w:rPr>
                <w:rFonts w:ascii="Times New Roman" w:eastAsia="Times New Roman" w:hAnsi="Times New Roman" w:cs="Times New Roman"/>
                <w:sz w:val="20"/>
                <w:szCs w:val="20"/>
                <w:lang w:eastAsia="ru-RU"/>
              </w:rPr>
              <w:t xml:space="preserve">для детей с нарушением </w:t>
            </w:r>
            <w:r w:rsidR="00B72B45" w:rsidRPr="00053927">
              <w:rPr>
                <w:rFonts w:ascii="Times New Roman" w:eastAsia="Times New Roman" w:hAnsi="Times New Roman" w:cs="Times New Roman"/>
                <w:sz w:val="20"/>
                <w:szCs w:val="20"/>
                <w:lang w:eastAsia="ru-RU"/>
              </w:rPr>
              <w:t>ОДА</w:t>
            </w:r>
          </w:p>
        </w:tc>
      </w:tr>
      <w:tr w:rsidR="00B72B45" w:rsidRPr="00BB6347" w:rsidTr="000B2D09">
        <w:tc>
          <w:tcPr>
            <w:tcW w:w="1101" w:type="dxa"/>
          </w:tcPr>
          <w:p w:rsidR="00B72B45" w:rsidRPr="00053927" w:rsidRDefault="00390422"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Посетили за 9</w:t>
            </w:r>
            <w:r w:rsidR="00B72B45" w:rsidRPr="00053927">
              <w:rPr>
                <w:rFonts w:ascii="Times New Roman" w:eastAsia="Times New Roman" w:hAnsi="Times New Roman" w:cs="Times New Roman"/>
                <w:sz w:val="24"/>
                <w:szCs w:val="24"/>
                <w:lang w:eastAsia="ru-RU"/>
              </w:rPr>
              <w:t xml:space="preserve"> месяце</w:t>
            </w:r>
            <w:proofErr w:type="gramStart"/>
            <w:r w:rsidR="00B72B45" w:rsidRPr="00053927">
              <w:rPr>
                <w:rFonts w:ascii="Times New Roman" w:eastAsia="Times New Roman" w:hAnsi="Times New Roman" w:cs="Times New Roman"/>
                <w:sz w:val="24"/>
                <w:szCs w:val="24"/>
                <w:lang w:eastAsia="ru-RU"/>
              </w:rPr>
              <w:t>в(</w:t>
            </w:r>
            <w:proofErr w:type="gramEnd"/>
            <w:r w:rsidR="00B72B45" w:rsidRPr="00053927">
              <w:rPr>
                <w:rFonts w:ascii="Times New Roman" w:eastAsia="Times New Roman" w:hAnsi="Times New Roman" w:cs="Times New Roman"/>
                <w:sz w:val="24"/>
                <w:szCs w:val="24"/>
                <w:lang w:eastAsia="ru-RU"/>
              </w:rPr>
              <w:t>план/ факт)</w:t>
            </w:r>
          </w:p>
        </w:tc>
        <w:tc>
          <w:tcPr>
            <w:tcW w:w="847" w:type="dxa"/>
          </w:tcPr>
          <w:p w:rsidR="007661DD"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4AF8">
              <w:rPr>
                <w:rFonts w:ascii="Times New Roman" w:eastAsia="Times New Roman" w:hAnsi="Times New Roman" w:cs="Times New Roman"/>
                <w:sz w:val="24"/>
                <w:szCs w:val="24"/>
                <w:lang w:eastAsia="ru-RU"/>
              </w:rPr>
              <w:t>666</w:t>
            </w:r>
          </w:p>
          <w:p w:rsidR="00644AF8"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4AF8" w:rsidRPr="00612847"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5704</w:t>
            </w:r>
          </w:p>
        </w:tc>
        <w:tc>
          <w:tcPr>
            <w:tcW w:w="847" w:type="dxa"/>
          </w:tcPr>
          <w:p w:rsidR="004F40AD"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4034</w:t>
            </w:r>
          </w:p>
          <w:p w:rsidR="002A0BF1"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0BF1"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6200</w:t>
            </w:r>
          </w:p>
        </w:tc>
        <w:tc>
          <w:tcPr>
            <w:tcW w:w="847" w:type="dxa"/>
          </w:tcPr>
          <w:p w:rsidR="00550DB6"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4AF8">
              <w:rPr>
                <w:rFonts w:ascii="Times New Roman" w:eastAsia="Times New Roman" w:hAnsi="Times New Roman" w:cs="Times New Roman"/>
                <w:sz w:val="24"/>
                <w:szCs w:val="24"/>
                <w:lang w:eastAsia="ru-RU"/>
              </w:rPr>
              <w:t>478</w:t>
            </w:r>
          </w:p>
          <w:p w:rsidR="00644AF8"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4AF8" w:rsidRPr="00612847"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847" w:type="dxa"/>
          </w:tcPr>
          <w:p w:rsidR="007661DD"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4AF8">
              <w:rPr>
                <w:rFonts w:ascii="Times New Roman" w:eastAsia="Times New Roman" w:hAnsi="Times New Roman" w:cs="Times New Roman"/>
                <w:sz w:val="24"/>
                <w:szCs w:val="24"/>
                <w:lang w:eastAsia="ru-RU"/>
              </w:rPr>
              <w:t>594</w:t>
            </w:r>
          </w:p>
          <w:p w:rsidR="00644AF8"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4AF8"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2480</w:t>
            </w:r>
          </w:p>
        </w:tc>
        <w:tc>
          <w:tcPr>
            <w:tcW w:w="847" w:type="dxa"/>
          </w:tcPr>
          <w:p w:rsidR="007661DD"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4AF8">
              <w:rPr>
                <w:rFonts w:ascii="Times New Roman" w:eastAsia="Times New Roman" w:hAnsi="Times New Roman" w:cs="Times New Roman"/>
                <w:sz w:val="24"/>
                <w:szCs w:val="24"/>
                <w:lang w:eastAsia="ru-RU"/>
              </w:rPr>
              <w:t>817</w:t>
            </w:r>
          </w:p>
          <w:p w:rsidR="002A0BF1"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0BF1"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847" w:type="dxa"/>
          </w:tcPr>
          <w:p w:rsidR="00FD2448"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A0BF1">
              <w:rPr>
                <w:rFonts w:ascii="Times New Roman" w:eastAsia="Times New Roman" w:hAnsi="Times New Roman" w:cs="Times New Roman"/>
                <w:sz w:val="24"/>
                <w:szCs w:val="24"/>
                <w:lang w:eastAsia="ru-RU"/>
              </w:rPr>
              <w:t>605</w:t>
            </w:r>
          </w:p>
          <w:p w:rsidR="002A0BF1"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0BF1"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847" w:type="dxa"/>
          </w:tcPr>
          <w:p w:rsidR="00FD2448"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A0BF1">
              <w:rPr>
                <w:rFonts w:ascii="Times New Roman" w:eastAsia="Times New Roman" w:hAnsi="Times New Roman" w:cs="Times New Roman"/>
                <w:sz w:val="24"/>
                <w:szCs w:val="24"/>
                <w:lang w:eastAsia="ru-RU"/>
              </w:rPr>
              <w:t>892</w:t>
            </w:r>
          </w:p>
          <w:p w:rsidR="002A0BF1"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0BF1"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2480</w:t>
            </w:r>
          </w:p>
        </w:tc>
        <w:tc>
          <w:tcPr>
            <w:tcW w:w="847" w:type="dxa"/>
          </w:tcPr>
          <w:p w:rsidR="00FD2448" w:rsidRDefault="002A0BF1" w:rsidP="003904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p w:rsidR="002A0BF1" w:rsidRDefault="002A0BF1" w:rsidP="00390422">
            <w:pPr>
              <w:spacing w:after="0" w:line="240" w:lineRule="auto"/>
              <w:jc w:val="center"/>
              <w:rPr>
                <w:rFonts w:ascii="Times New Roman" w:eastAsia="Times New Roman" w:hAnsi="Times New Roman" w:cs="Times New Roman"/>
                <w:sz w:val="24"/>
                <w:szCs w:val="24"/>
                <w:lang w:eastAsia="ru-RU"/>
              </w:rPr>
            </w:pPr>
          </w:p>
          <w:p w:rsidR="002A0BF1" w:rsidRPr="00612847" w:rsidRDefault="002A0BF1" w:rsidP="003904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2480</w:t>
            </w:r>
          </w:p>
        </w:tc>
        <w:tc>
          <w:tcPr>
            <w:tcW w:w="847" w:type="dxa"/>
          </w:tcPr>
          <w:p w:rsidR="00FD2448"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829</w:t>
            </w:r>
          </w:p>
          <w:p w:rsidR="002A0BF1"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w:t>
            </w:r>
          </w:p>
        </w:tc>
        <w:tc>
          <w:tcPr>
            <w:tcW w:w="847" w:type="dxa"/>
          </w:tcPr>
          <w:p w:rsidR="00FD2448"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A0BF1">
              <w:rPr>
                <w:rFonts w:ascii="Times New Roman" w:eastAsia="Times New Roman" w:hAnsi="Times New Roman" w:cs="Times New Roman"/>
                <w:sz w:val="24"/>
                <w:szCs w:val="24"/>
                <w:lang w:eastAsia="ru-RU"/>
              </w:rPr>
              <w:t>361</w:t>
            </w:r>
          </w:p>
          <w:p w:rsidR="002A0BF1"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1736</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Количество детей</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0BF1">
              <w:rPr>
                <w:rFonts w:ascii="Times New Roman" w:eastAsia="Times New Roman" w:hAnsi="Times New Roman" w:cs="Times New Roman"/>
                <w:sz w:val="24"/>
                <w:szCs w:val="24"/>
                <w:lang w:eastAsia="ru-RU"/>
              </w:rPr>
              <w:t>5</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0BF1">
              <w:rPr>
                <w:rFonts w:ascii="Times New Roman" w:eastAsia="Times New Roman" w:hAnsi="Times New Roman" w:cs="Times New Roman"/>
                <w:sz w:val="24"/>
                <w:szCs w:val="24"/>
                <w:lang w:eastAsia="ru-RU"/>
              </w:rPr>
              <w:t>5</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4AF8">
              <w:rPr>
                <w:rFonts w:ascii="Times New Roman" w:eastAsia="Times New Roman" w:hAnsi="Times New Roman" w:cs="Times New Roman"/>
                <w:sz w:val="24"/>
                <w:szCs w:val="24"/>
                <w:lang w:eastAsia="ru-RU"/>
              </w:rPr>
              <w:t>1</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Средняя посещаемость в детях</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A0BF1">
              <w:rPr>
                <w:rFonts w:ascii="Times New Roman" w:eastAsia="Times New Roman" w:hAnsi="Times New Roman" w:cs="Times New Roman"/>
                <w:sz w:val="24"/>
                <w:szCs w:val="24"/>
                <w:lang w:eastAsia="ru-RU"/>
              </w:rPr>
              <w:t>6</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A0BF1">
              <w:rPr>
                <w:rFonts w:ascii="Times New Roman" w:eastAsia="Times New Roman" w:hAnsi="Times New Roman" w:cs="Times New Roman"/>
                <w:sz w:val="24"/>
                <w:szCs w:val="24"/>
                <w:lang w:eastAsia="ru-RU"/>
              </w:rPr>
              <w:t>6</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47" w:type="dxa"/>
          </w:tcPr>
          <w:p w:rsidR="00B72B45" w:rsidRPr="00612847"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47" w:type="dxa"/>
          </w:tcPr>
          <w:p w:rsidR="00B72B45" w:rsidRPr="00612847"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47" w:type="dxa"/>
          </w:tcPr>
          <w:p w:rsidR="00B72B45" w:rsidRPr="00390422"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 xml:space="preserve">Средняя посещаемость </w:t>
            </w:r>
            <w:proofErr w:type="gramStart"/>
            <w:r w:rsidRPr="00053927">
              <w:rPr>
                <w:rFonts w:ascii="Times New Roman" w:eastAsia="Times New Roman" w:hAnsi="Times New Roman" w:cs="Times New Roman"/>
                <w:sz w:val="24"/>
                <w:szCs w:val="24"/>
                <w:lang w:eastAsia="ru-RU"/>
              </w:rPr>
              <w:t>в</w:t>
            </w:r>
            <w:proofErr w:type="gramEnd"/>
            <w:r w:rsidRPr="00053927">
              <w:rPr>
                <w:rFonts w:ascii="Times New Roman" w:eastAsia="Times New Roman" w:hAnsi="Times New Roman" w:cs="Times New Roman"/>
                <w:sz w:val="24"/>
                <w:szCs w:val="24"/>
                <w:lang w:eastAsia="ru-RU"/>
              </w:rPr>
              <w:t xml:space="preserve"> %</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47" w:type="dxa"/>
          </w:tcPr>
          <w:p w:rsidR="00B72B45" w:rsidRPr="00612847"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47" w:type="dxa"/>
          </w:tcPr>
          <w:p w:rsidR="00B72B45" w:rsidRPr="00612847"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90422">
              <w:rPr>
                <w:rFonts w:ascii="Times New Roman" w:eastAsia="Times New Roman" w:hAnsi="Times New Roman" w:cs="Times New Roman"/>
                <w:sz w:val="24"/>
                <w:szCs w:val="24"/>
                <w:lang w:eastAsia="ru-RU"/>
              </w:rPr>
              <w:t>6</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A0BF1">
              <w:rPr>
                <w:rFonts w:ascii="Times New Roman" w:eastAsia="Times New Roman" w:hAnsi="Times New Roman" w:cs="Times New Roman"/>
                <w:sz w:val="24"/>
                <w:szCs w:val="24"/>
                <w:lang w:eastAsia="ru-RU"/>
              </w:rPr>
              <w:t>7</w:t>
            </w:r>
          </w:p>
        </w:tc>
        <w:tc>
          <w:tcPr>
            <w:tcW w:w="847" w:type="dxa"/>
          </w:tcPr>
          <w:p w:rsidR="00B72B45" w:rsidRPr="00612847" w:rsidRDefault="002A0BF1"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Средняя посещаемость по ДОУ</w:t>
            </w:r>
          </w:p>
        </w:tc>
        <w:tc>
          <w:tcPr>
            <w:tcW w:w="8470" w:type="dxa"/>
            <w:gridSpan w:val="10"/>
          </w:tcPr>
          <w:p w:rsidR="00390422"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2B45" w:rsidRPr="00612847" w:rsidRDefault="00644AF8"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390422">
              <w:rPr>
                <w:rFonts w:ascii="Times New Roman" w:eastAsia="Times New Roman" w:hAnsi="Times New Roman" w:cs="Times New Roman"/>
                <w:sz w:val="24"/>
                <w:szCs w:val="24"/>
                <w:lang w:eastAsia="ru-RU"/>
              </w:rPr>
              <w:t>%</w:t>
            </w:r>
          </w:p>
        </w:tc>
      </w:tr>
    </w:tbl>
    <w:p w:rsidR="00B72B45" w:rsidRDefault="00B72B45" w:rsidP="00B72B45">
      <w:pPr>
        <w:spacing w:after="0" w:line="276" w:lineRule="auto"/>
        <w:jc w:val="both"/>
        <w:rPr>
          <w:rFonts w:ascii="Times New Roman" w:eastAsia="Times New Roman" w:hAnsi="Times New Roman" w:cs="Times New Roman"/>
          <w:color w:val="FF0000"/>
          <w:sz w:val="24"/>
          <w:szCs w:val="24"/>
          <w:lang w:eastAsia="ru-RU"/>
        </w:rPr>
      </w:pPr>
    </w:p>
    <w:p w:rsidR="002A0BF1" w:rsidRPr="002A0BF1" w:rsidRDefault="002A0BF1" w:rsidP="00B72B45">
      <w:pPr>
        <w:spacing w:after="0" w:line="276" w:lineRule="auto"/>
        <w:jc w:val="both"/>
        <w:rPr>
          <w:rFonts w:ascii="Times New Roman" w:eastAsia="Times New Roman" w:hAnsi="Times New Roman" w:cs="Times New Roman"/>
          <w:b/>
          <w:sz w:val="24"/>
          <w:szCs w:val="24"/>
          <w:lang w:eastAsia="ru-RU"/>
        </w:rPr>
      </w:pPr>
      <w:r w:rsidRPr="002A0BF1">
        <w:rPr>
          <w:rFonts w:ascii="Times New Roman" w:eastAsia="Times New Roman" w:hAnsi="Times New Roman" w:cs="Times New Roman"/>
          <w:b/>
          <w:sz w:val="24"/>
          <w:szCs w:val="24"/>
          <w:lang w:eastAsia="ru-RU"/>
        </w:rPr>
        <w:t>Распределение детей по группам здоровья</w:t>
      </w:r>
    </w:p>
    <w:tbl>
      <w:tblPr>
        <w:tblStyle w:val="a5"/>
        <w:tblW w:w="0" w:type="auto"/>
        <w:tblLook w:val="04A0"/>
      </w:tblPr>
      <w:tblGrid>
        <w:gridCol w:w="1857"/>
        <w:gridCol w:w="1857"/>
        <w:gridCol w:w="1858"/>
        <w:gridCol w:w="1858"/>
        <w:gridCol w:w="1858"/>
      </w:tblGrid>
      <w:tr w:rsidR="002A0BF1" w:rsidTr="002A0BF1">
        <w:tc>
          <w:tcPr>
            <w:tcW w:w="1857" w:type="dxa"/>
          </w:tcPr>
          <w:p w:rsidR="002A0BF1" w:rsidRPr="002A0BF1" w:rsidRDefault="002A0BF1" w:rsidP="002A0BF1">
            <w:pPr>
              <w:spacing w:line="276" w:lineRule="auto"/>
              <w:jc w:val="center"/>
              <w:rPr>
                <w:rFonts w:ascii="Times New Roman" w:eastAsia="Times New Roman" w:hAnsi="Times New Roman" w:cs="Times New Roman"/>
                <w:b/>
                <w:sz w:val="24"/>
                <w:szCs w:val="24"/>
                <w:lang w:eastAsia="ru-RU"/>
              </w:rPr>
            </w:pPr>
            <w:r w:rsidRPr="002A0BF1">
              <w:rPr>
                <w:rFonts w:ascii="Times New Roman" w:eastAsia="Times New Roman" w:hAnsi="Times New Roman" w:cs="Times New Roman"/>
                <w:b/>
                <w:sz w:val="24"/>
                <w:szCs w:val="24"/>
                <w:lang w:eastAsia="ru-RU"/>
              </w:rPr>
              <w:t>Группа здоровья</w:t>
            </w:r>
          </w:p>
        </w:tc>
        <w:tc>
          <w:tcPr>
            <w:tcW w:w="1857" w:type="dxa"/>
          </w:tcPr>
          <w:p w:rsidR="002A0BF1" w:rsidRPr="002A0BF1" w:rsidRDefault="002A0BF1" w:rsidP="002A0BF1">
            <w:pPr>
              <w:spacing w:line="276" w:lineRule="auto"/>
              <w:jc w:val="center"/>
              <w:rPr>
                <w:rFonts w:ascii="Times New Roman" w:eastAsia="Times New Roman" w:hAnsi="Times New Roman" w:cs="Times New Roman"/>
                <w:b/>
                <w:sz w:val="24"/>
                <w:szCs w:val="24"/>
                <w:lang w:eastAsia="ru-RU"/>
              </w:rPr>
            </w:pPr>
            <w:r w:rsidRPr="002A0BF1">
              <w:rPr>
                <w:rFonts w:ascii="Times New Roman" w:eastAsia="Times New Roman" w:hAnsi="Times New Roman" w:cs="Times New Roman"/>
                <w:b/>
                <w:sz w:val="24"/>
                <w:szCs w:val="24"/>
                <w:lang w:eastAsia="ru-RU"/>
              </w:rPr>
              <w:t>1 группа</w:t>
            </w:r>
          </w:p>
        </w:tc>
        <w:tc>
          <w:tcPr>
            <w:tcW w:w="1858" w:type="dxa"/>
          </w:tcPr>
          <w:p w:rsidR="002A0BF1" w:rsidRPr="002A0BF1" w:rsidRDefault="002A0BF1" w:rsidP="002A0BF1">
            <w:pPr>
              <w:spacing w:line="276" w:lineRule="auto"/>
              <w:jc w:val="center"/>
              <w:rPr>
                <w:rFonts w:ascii="Times New Roman" w:eastAsia="Times New Roman" w:hAnsi="Times New Roman" w:cs="Times New Roman"/>
                <w:b/>
                <w:sz w:val="24"/>
                <w:szCs w:val="24"/>
                <w:lang w:eastAsia="ru-RU"/>
              </w:rPr>
            </w:pPr>
            <w:r w:rsidRPr="002A0BF1">
              <w:rPr>
                <w:rFonts w:ascii="Times New Roman" w:eastAsia="Times New Roman" w:hAnsi="Times New Roman" w:cs="Times New Roman"/>
                <w:b/>
                <w:sz w:val="24"/>
                <w:szCs w:val="24"/>
                <w:lang w:eastAsia="ru-RU"/>
              </w:rPr>
              <w:t>2 группа</w:t>
            </w:r>
          </w:p>
        </w:tc>
        <w:tc>
          <w:tcPr>
            <w:tcW w:w="1858" w:type="dxa"/>
          </w:tcPr>
          <w:p w:rsidR="002A0BF1" w:rsidRPr="002A0BF1" w:rsidRDefault="002A0BF1" w:rsidP="002A0BF1">
            <w:pPr>
              <w:spacing w:line="276" w:lineRule="auto"/>
              <w:jc w:val="center"/>
              <w:rPr>
                <w:rFonts w:ascii="Times New Roman" w:eastAsia="Times New Roman" w:hAnsi="Times New Roman" w:cs="Times New Roman"/>
                <w:b/>
                <w:sz w:val="24"/>
                <w:szCs w:val="24"/>
                <w:lang w:eastAsia="ru-RU"/>
              </w:rPr>
            </w:pPr>
            <w:r w:rsidRPr="002A0BF1">
              <w:rPr>
                <w:rFonts w:ascii="Times New Roman" w:eastAsia="Times New Roman" w:hAnsi="Times New Roman" w:cs="Times New Roman"/>
                <w:b/>
                <w:sz w:val="24"/>
                <w:szCs w:val="24"/>
                <w:lang w:eastAsia="ru-RU"/>
              </w:rPr>
              <w:t>3 группа</w:t>
            </w:r>
          </w:p>
        </w:tc>
        <w:tc>
          <w:tcPr>
            <w:tcW w:w="1858" w:type="dxa"/>
          </w:tcPr>
          <w:p w:rsidR="002A0BF1" w:rsidRPr="002A0BF1" w:rsidRDefault="002A0BF1" w:rsidP="002A0BF1">
            <w:pPr>
              <w:spacing w:line="276" w:lineRule="auto"/>
              <w:jc w:val="center"/>
              <w:rPr>
                <w:rFonts w:ascii="Times New Roman" w:eastAsia="Times New Roman" w:hAnsi="Times New Roman" w:cs="Times New Roman"/>
                <w:b/>
                <w:sz w:val="24"/>
                <w:szCs w:val="24"/>
                <w:lang w:eastAsia="ru-RU"/>
              </w:rPr>
            </w:pPr>
            <w:r w:rsidRPr="002A0BF1">
              <w:rPr>
                <w:rFonts w:ascii="Times New Roman" w:eastAsia="Times New Roman" w:hAnsi="Times New Roman" w:cs="Times New Roman"/>
                <w:b/>
                <w:sz w:val="24"/>
                <w:szCs w:val="24"/>
                <w:lang w:eastAsia="ru-RU"/>
              </w:rPr>
              <w:t>5 группа</w:t>
            </w:r>
          </w:p>
        </w:tc>
      </w:tr>
      <w:tr w:rsidR="002A0BF1" w:rsidTr="002A0BF1">
        <w:tc>
          <w:tcPr>
            <w:tcW w:w="1857" w:type="dxa"/>
          </w:tcPr>
          <w:p w:rsidR="002A0BF1" w:rsidRDefault="002A0BF1" w:rsidP="002A0BF1">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детей</w:t>
            </w:r>
          </w:p>
        </w:tc>
        <w:tc>
          <w:tcPr>
            <w:tcW w:w="1857" w:type="dxa"/>
          </w:tcPr>
          <w:p w:rsidR="002A0BF1" w:rsidRDefault="002A0BF1" w:rsidP="002A0BF1">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(14%)</w:t>
            </w:r>
          </w:p>
        </w:tc>
        <w:tc>
          <w:tcPr>
            <w:tcW w:w="1858" w:type="dxa"/>
          </w:tcPr>
          <w:p w:rsidR="002A0BF1" w:rsidRDefault="002A0BF1" w:rsidP="002A0BF1">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(55,7%)</w:t>
            </w:r>
          </w:p>
        </w:tc>
        <w:tc>
          <w:tcPr>
            <w:tcW w:w="1858" w:type="dxa"/>
          </w:tcPr>
          <w:p w:rsidR="002A0BF1" w:rsidRDefault="002A0BF1" w:rsidP="002A0BF1">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(19%)</w:t>
            </w:r>
          </w:p>
        </w:tc>
        <w:tc>
          <w:tcPr>
            <w:tcW w:w="1858" w:type="dxa"/>
          </w:tcPr>
          <w:p w:rsidR="002A0BF1" w:rsidRDefault="002A0BF1" w:rsidP="002A0BF1">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(11,5%)</w:t>
            </w:r>
          </w:p>
        </w:tc>
      </w:tr>
    </w:tbl>
    <w:p w:rsidR="002A0BF1" w:rsidRDefault="002A0BF1" w:rsidP="00B72B45">
      <w:pPr>
        <w:spacing w:after="0" w:line="276" w:lineRule="auto"/>
        <w:rPr>
          <w:rFonts w:ascii="Times New Roman" w:eastAsia="Times New Roman" w:hAnsi="Times New Roman" w:cs="Times New Roman"/>
          <w:sz w:val="24"/>
          <w:szCs w:val="24"/>
          <w:lang w:eastAsia="ru-RU"/>
        </w:rPr>
      </w:pPr>
    </w:p>
    <w:p w:rsidR="00B72B45" w:rsidRPr="00612847" w:rsidRDefault="00FD2448" w:rsidP="00B72B45">
      <w:pPr>
        <w:spacing w:after="0" w:line="276"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Подлежало оздоровлению – 10</w:t>
      </w:r>
      <w:r w:rsidR="002A0BF1">
        <w:rPr>
          <w:rFonts w:ascii="Times New Roman" w:eastAsia="Times New Roman" w:hAnsi="Times New Roman" w:cs="Times New Roman"/>
          <w:sz w:val="24"/>
          <w:szCs w:val="24"/>
          <w:lang w:eastAsia="ru-RU"/>
        </w:rPr>
        <w:t>3</w:t>
      </w:r>
      <w:r w:rsidR="00390422">
        <w:rPr>
          <w:rFonts w:ascii="Times New Roman" w:eastAsia="Times New Roman" w:hAnsi="Times New Roman" w:cs="Times New Roman"/>
          <w:sz w:val="24"/>
          <w:szCs w:val="24"/>
          <w:lang w:eastAsia="ru-RU"/>
        </w:rPr>
        <w:t xml:space="preserve"> ребёнка</w:t>
      </w:r>
    </w:p>
    <w:p w:rsidR="00B72B45" w:rsidRPr="00612847" w:rsidRDefault="00EE271E" w:rsidP="00B72B45">
      <w:pPr>
        <w:spacing w:after="0" w:line="276"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Оздоровлено</w:t>
      </w:r>
      <w:r w:rsidR="00390422">
        <w:rPr>
          <w:rFonts w:ascii="Times New Roman" w:eastAsia="Times New Roman" w:hAnsi="Times New Roman" w:cs="Times New Roman"/>
          <w:sz w:val="24"/>
          <w:szCs w:val="24"/>
          <w:lang w:eastAsia="ru-RU"/>
        </w:rPr>
        <w:t xml:space="preserve"> – 81 ребенок</w:t>
      </w:r>
    </w:p>
    <w:p w:rsidR="00B72B45" w:rsidRPr="00550DB6" w:rsidRDefault="00B72B45" w:rsidP="00B72B45">
      <w:pPr>
        <w:spacing w:after="0" w:line="276" w:lineRule="auto"/>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Работа по укреплению здоровья детей проводилась в течение всего</w:t>
      </w:r>
      <w:r w:rsidR="00BB6347">
        <w:rPr>
          <w:rFonts w:ascii="Times New Roman" w:eastAsia="Times New Roman" w:hAnsi="Times New Roman" w:cs="Times New Roman"/>
          <w:sz w:val="24"/>
          <w:szCs w:val="24"/>
          <w:lang w:eastAsia="ru-RU"/>
        </w:rPr>
        <w:t xml:space="preserve"> </w:t>
      </w:r>
      <w:r w:rsidRPr="00550DB6">
        <w:rPr>
          <w:rFonts w:ascii="Times New Roman" w:eastAsia="Times New Roman" w:hAnsi="Times New Roman" w:cs="Times New Roman"/>
          <w:sz w:val="24"/>
          <w:szCs w:val="24"/>
          <w:lang w:eastAsia="ru-RU"/>
        </w:rPr>
        <w:t>года в соответствии с комплексным планом оздоровительных работ и включала в</w:t>
      </w:r>
      <w:r w:rsidR="00BB6347">
        <w:rPr>
          <w:rFonts w:ascii="Times New Roman" w:eastAsia="Times New Roman" w:hAnsi="Times New Roman" w:cs="Times New Roman"/>
          <w:sz w:val="24"/>
          <w:szCs w:val="24"/>
          <w:lang w:eastAsia="ru-RU"/>
        </w:rPr>
        <w:t xml:space="preserve"> </w:t>
      </w:r>
      <w:r w:rsidRPr="00550DB6">
        <w:rPr>
          <w:rFonts w:ascii="Times New Roman" w:eastAsia="Times New Roman" w:hAnsi="Times New Roman" w:cs="Times New Roman"/>
          <w:sz w:val="24"/>
          <w:szCs w:val="24"/>
          <w:lang w:eastAsia="ru-RU"/>
        </w:rPr>
        <w:t>себя следующие мероприятия:</w:t>
      </w:r>
    </w:p>
    <w:p w:rsidR="00B72B45" w:rsidRPr="00390422"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lastRenderedPageBreak/>
        <w:t>1. Профилактика гриппа и простудных заболеваний в неблагоприятные периоды (о</w:t>
      </w:r>
      <w:r w:rsidR="00390422">
        <w:rPr>
          <w:rFonts w:ascii="Times New Roman" w:eastAsia="Times New Roman" w:hAnsi="Times New Roman" w:cs="Times New Roman"/>
          <w:sz w:val="24"/>
          <w:szCs w:val="24"/>
          <w:lang w:eastAsia="ru-RU"/>
        </w:rPr>
        <w:t xml:space="preserve">сень-весна): оксолиновая мазь, </w:t>
      </w:r>
      <w:r w:rsidR="00390422">
        <w:rPr>
          <w:rFonts w:ascii="Times New Roman" w:eastAsia="Times New Roman" w:hAnsi="Times New Roman" w:cs="Times New Roman"/>
          <w:sz w:val="24"/>
          <w:szCs w:val="24"/>
          <w:lang w:val="en-US" w:eastAsia="ru-RU"/>
        </w:rPr>
        <w:t>V</w:t>
      </w:r>
      <w:r w:rsidR="00390422">
        <w:rPr>
          <w:rFonts w:ascii="Times New Roman" w:eastAsia="Times New Roman" w:hAnsi="Times New Roman" w:cs="Times New Roman"/>
          <w:sz w:val="24"/>
          <w:szCs w:val="24"/>
          <w:lang w:eastAsia="ru-RU"/>
        </w:rPr>
        <w:t xml:space="preserve"> п/гриппа</w:t>
      </w:r>
    </w:p>
    <w:p w:rsidR="00B72B45" w:rsidRPr="00550DB6"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2. С-витаминизация третьего блюда (аскорбиновая кислота) - ежедневно.</w:t>
      </w:r>
    </w:p>
    <w:p w:rsidR="00B72B45" w:rsidRPr="00550DB6"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3. Поливитамины 1 драже в день в течение месяца.</w:t>
      </w:r>
    </w:p>
    <w:p w:rsidR="00B72B45" w:rsidRPr="00550DB6" w:rsidRDefault="00390422" w:rsidP="00B72B45">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72B45" w:rsidRPr="00550DB6">
        <w:rPr>
          <w:rFonts w:ascii="Times New Roman" w:eastAsia="Times New Roman" w:hAnsi="Times New Roman" w:cs="Times New Roman"/>
          <w:sz w:val="24"/>
          <w:szCs w:val="24"/>
          <w:lang w:eastAsia="ru-RU"/>
        </w:rPr>
        <w:t>. Проведение закаливающих процедур.</w:t>
      </w:r>
    </w:p>
    <w:p w:rsidR="00B72B45" w:rsidRDefault="00B72B45" w:rsidP="00D41137">
      <w:pPr>
        <w:spacing w:after="0" w:line="276" w:lineRule="auto"/>
        <w:ind w:firstLine="708"/>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 xml:space="preserve">Распределение детей по группам закаливания (I – II – III группы). Проведение дифференцированных закаливающих процедур в соответствии с возрастом и направленностью группы: </w:t>
      </w:r>
      <w:r w:rsidR="00390422">
        <w:rPr>
          <w:rFonts w:ascii="Times New Roman" w:eastAsia="Times New Roman" w:hAnsi="Times New Roman" w:cs="Times New Roman"/>
          <w:sz w:val="24"/>
          <w:szCs w:val="24"/>
          <w:lang w:eastAsia="ru-RU"/>
        </w:rPr>
        <w:t xml:space="preserve">вторая </w:t>
      </w:r>
      <w:r w:rsidR="00701174" w:rsidRPr="00550DB6">
        <w:rPr>
          <w:rFonts w:ascii="Times New Roman" w:eastAsia="Times New Roman" w:hAnsi="Times New Roman" w:cs="Times New Roman"/>
          <w:bCs/>
          <w:iCs/>
          <w:sz w:val="24"/>
          <w:szCs w:val="24"/>
          <w:lang w:eastAsia="ru-RU"/>
        </w:rPr>
        <w:t>младшая разновозрастная группа</w:t>
      </w:r>
      <w:r w:rsidRPr="00550DB6">
        <w:rPr>
          <w:rFonts w:ascii="Times New Roman" w:eastAsia="Times New Roman" w:hAnsi="Times New Roman" w:cs="Times New Roman"/>
          <w:bCs/>
          <w:iCs/>
          <w:sz w:val="24"/>
          <w:szCs w:val="24"/>
          <w:lang w:eastAsia="ru-RU"/>
        </w:rPr>
        <w:t xml:space="preserve"> компе</w:t>
      </w:r>
      <w:r w:rsidR="00701174" w:rsidRPr="00550DB6">
        <w:rPr>
          <w:rFonts w:ascii="Times New Roman" w:eastAsia="Times New Roman" w:hAnsi="Times New Roman" w:cs="Times New Roman"/>
          <w:bCs/>
          <w:iCs/>
          <w:sz w:val="24"/>
          <w:szCs w:val="24"/>
          <w:lang w:eastAsia="ru-RU"/>
        </w:rPr>
        <w:t xml:space="preserve">нсирующей направленности, </w:t>
      </w:r>
      <w:r w:rsidRPr="00550DB6">
        <w:rPr>
          <w:rFonts w:ascii="Times New Roman" w:eastAsia="Times New Roman" w:hAnsi="Times New Roman" w:cs="Times New Roman"/>
          <w:bCs/>
          <w:iCs/>
          <w:sz w:val="24"/>
          <w:szCs w:val="24"/>
          <w:lang w:eastAsia="ru-RU"/>
        </w:rPr>
        <w:t xml:space="preserve">разновозрастные группы компенсирующей направленности для детей с </w:t>
      </w:r>
      <w:r w:rsidR="00701174" w:rsidRPr="00550DB6">
        <w:rPr>
          <w:rFonts w:ascii="Times New Roman" w:eastAsia="Times New Roman" w:hAnsi="Times New Roman" w:cs="Times New Roman"/>
          <w:bCs/>
          <w:iCs/>
          <w:sz w:val="24"/>
          <w:szCs w:val="24"/>
          <w:lang w:eastAsia="ru-RU"/>
        </w:rPr>
        <w:t>ЗПР</w:t>
      </w:r>
      <w:r w:rsidRPr="00550DB6">
        <w:rPr>
          <w:rFonts w:ascii="Times New Roman" w:eastAsia="Times New Roman" w:hAnsi="Times New Roman" w:cs="Times New Roman"/>
          <w:bCs/>
          <w:iCs/>
          <w:sz w:val="24"/>
          <w:szCs w:val="24"/>
          <w:lang w:eastAsia="ru-RU"/>
        </w:rPr>
        <w:t xml:space="preserve"> и подготовительная группа </w:t>
      </w:r>
      <w:r w:rsidR="00390422">
        <w:rPr>
          <w:rFonts w:ascii="Times New Roman" w:eastAsia="Times New Roman" w:hAnsi="Times New Roman" w:cs="Times New Roman"/>
          <w:bCs/>
          <w:iCs/>
          <w:sz w:val="24"/>
          <w:szCs w:val="24"/>
          <w:lang w:eastAsia="ru-RU"/>
        </w:rPr>
        <w:t>общеразвиваю</w:t>
      </w:r>
      <w:r w:rsidRPr="00550DB6">
        <w:rPr>
          <w:rFonts w:ascii="Times New Roman" w:eastAsia="Times New Roman" w:hAnsi="Times New Roman" w:cs="Times New Roman"/>
          <w:bCs/>
          <w:iCs/>
          <w:sz w:val="24"/>
          <w:szCs w:val="24"/>
          <w:lang w:eastAsia="ru-RU"/>
        </w:rPr>
        <w:t xml:space="preserve">щей направленности </w:t>
      </w:r>
      <w:r w:rsidRPr="00550DB6">
        <w:rPr>
          <w:rFonts w:ascii="Times New Roman" w:eastAsia="Times New Roman" w:hAnsi="Times New Roman" w:cs="Times New Roman"/>
          <w:b/>
          <w:bCs/>
          <w:sz w:val="24"/>
          <w:szCs w:val="24"/>
          <w:lang w:eastAsia="ru-RU"/>
        </w:rPr>
        <w:t xml:space="preserve">- </w:t>
      </w:r>
      <w:r w:rsidRPr="00550DB6">
        <w:rPr>
          <w:rFonts w:ascii="Times New Roman" w:eastAsia="Times New Roman" w:hAnsi="Times New Roman" w:cs="Times New Roman"/>
          <w:sz w:val="24"/>
          <w:szCs w:val="24"/>
          <w:lang w:eastAsia="ru-RU"/>
        </w:rPr>
        <w:t xml:space="preserve">солевые дорожки. </w:t>
      </w:r>
      <w:r w:rsidR="00390422">
        <w:rPr>
          <w:rFonts w:ascii="Times New Roman" w:eastAsia="Times New Roman" w:hAnsi="Times New Roman" w:cs="Times New Roman"/>
          <w:bCs/>
          <w:iCs/>
          <w:sz w:val="24"/>
          <w:szCs w:val="24"/>
          <w:lang w:eastAsia="ru-RU"/>
        </w:rPr>
        <w:t>Подготовительн</w:t>
      </w:r>
      <w:r w:rsidRPr="00550DB6">
        <w:rPr>
          <w:rFonts w:ascii="Times New Roman" w:eastAsia="Times New Roman" w:hAnsi="Times New Roman" w:cs="Times New Roman"/>
          <w:bCs/>
          <w:iCs/>
          <w:sz w:val="24"/>
          <w:szCs w:val="24"/>
          <w:lang w:eastAsia="ru-RU"/>
        </w:rPr>
        <w:t>ая группа</w:t>
      </w:r>
      <w:r w:rsidR="00213DC8" w:rsidRPr="00550DB6">
        <w:rPr>
          <w:rFonts w:ascii="Times New Roman" w:eastAsia="Times New Roman" w:hAnsi="Times New Roman" w:cs="Times New Roman"/>
          <w:bCs/>
          <w:iCs/>
          <w:sz w:val="24"/>
          <w:szCs w:val="24"/>
          <w:lang w:eastAsia="ru-RU"/>
        </w:rPr>
        <w:t xml:space="preserve"> </w:t>
      </w:r>
      <w:r w:rsidRPr="00550DB6">
        <w:rPr>
          <w:rFonts w:ascii="Times New Roman" w:eastAsia="Times New Roman" w:hAnsi="Times New Roman" w:cs="Times New Roman"/>
          <w:bCs/>
          <w:iCs/>
          <w:sz w:val="24"/>
          <w:szCs w:val="24"/>
          <w:lang w:eastAsia="ru-RU"/>
        </w:rPr>
        <w:t>общеразвивающей направленности</w:t>
      </w:r>
      <w:r w:rsidR="00390422">
        <w:rPr>
          <w:rFonts w:ascii="Times New Roman" w:eastAsia="Times New Roman" w:hAnsi="Times New Roman" w:cs="Times New Roman"/>
          <w:bCs/>
          <w:iCs/>
          <w:sz w:val="24"/>
          <w:szCs w:val="24"/>
          <w:lang w:eastAsia="ru-RU"/>
        </w:rPr>
        <w:t xml:space="preserve"> </w:t>
      </w:r>
      <w:r w:rsidRPr="00550DB6">
        <w:rPr>
          <w:rFonts w:ascii="Times New Roman" w:eastAsia="Times New Roman" w:hAnsi="Times New Roman" w:cs="Times New Roman"/>
          <w:sz w:val="24"/>
          <w:szCs w:val="24"/>
          <w:lang w:eastAsia="ru-RU"/>
        </w:rPr>
        <w:t xml:space="preserve">– ходьба босиком в помещениях с контрастными температурами, закаливание носоглотки водой контрастных температур. </w:t>
      </w:r>
      <w:r w:rsidR="00701174" w:rsidRPr="00550DB6">
        <w:rPr>
          <w:rFonts w:ascii="Times New Roman" w:eastAsia="Times New Roman" w:hAnsi="Times New Roman" w:cs="Times New Roman"/>
          <w:bCs/>
          <w:iCs/>
          <w:sz w:val="24"/>
          <w:szCs w:val="24"/>
          <w:lang w:eastAsia="ru-RU"/>
        </w:rPr>
        <w:t>Подготовительная</w:t>
      </w:r>
      <w:r w:rsidR="000D03E3" w:rsidRPr="00550DB6">
        <w:rPr>
          <w:rFonts w:ascii="Times New Roman" w:eastAsia="Times New Roman" w:hAnsi="Times New Roman" w:cs="Times New Roman"/>
          <w:bCs/>
          <w:iCs/>
          <w:sz w:val="24"/>
          <w:szCs w:val="24"/>
          <w:lang w:eastAsia="ru-RU"/>
        </w:rPr>
        <w:t xml:space="preserve"> </w:t>
      </w:r>
      <w:r w:rsidR="00701174" w:rsidRPr="00550DB6">
        <w:rPr>
          <w:rFonts w:ascii="Times New Roman" w:eastAsia="Times New Roman" w:hAnsi="Times New Roman" w:cs="Times New Roman"/>
          <w:bCs/>
          <w:iCs/>
          <w:sz w:val="24"/>
          <w:szCs w:val="24"/>
          <w:lang w:eastAsia="ru-RU"/>
        </w:rPr>
        <w:t>группа компенсирующей</w:t>
      </w:r>
      <w:r w:rsidRPr="00550DB6">
        <w:rPr>
          <w:rFonts w:ascii="Times New Roman" w:eastAsia="Times New Roman" w:hAnsi="Times New Roman" w:cs="Times New Roman"/>
          <w:bCs/>
          <w:iCs/>
          <w:sz w:val="24"/>
          <w:szCs w:val="24"/>
          <w:lang w:eastAsia="ru-RU"/>
        </w:rPr>
        <w:t xml:space="preserve"> направленности для детей с нарушением зрения</w:t>
      </w:r>
      <w:r w:rsidRPr="00550DB6">
        <w:rPr>
          <w:rFonts w:ascii="Times New Roman" w:eastAsia="Times New Roman" w:hAnsi="Times New Roman" w:cs="Times New Roman"/>
          <w:b/>
          <w:bCs/>
          <w:i/>
          <w:iCs/>
          <w:sz w:val="24"/>
          <w:szCs w:val="24"/>
          <w:lang w:eastAsia="ru-RU"/>
        </w:rPr>
        <w:t xml:space="preserve"> – </w:t>
      </w:r>
      <w:r w:rsidRPr="00550DB6">
        <w:rPr>
          <w:rFonts w:ascii="Times New Roman" w:eastAsia="Times New Roman" w:hAnsi="Times New Roman" w:cs="Times New Roman"/>
          <w:sz w:val="24"/>
          <w:szCs w:val="24"/>
          <w:lang w:eastAsia="ru-RU"/>
        </w:rPr>
        <w:t>контрастно-воздушные ванны в сочетании с самомассажем, закаливание носоглотк</w:t>
      </w:r>
      <w:r w:rsidR="00D41137" w:rsidRPr="00550DB6">
        <w:rPr>
          <w:rFonts w:ascii="Times New Roman" w:eastAsia="Times New Roman" w:hAnsi="Times New Roman" w:cs="Times New Roman"/>
          <w:sz w:val="24"/>
          <w:szCs w:val="24"/>
          <w:lang w:eastAsia="ru-RU"/>
        </w:rPr>
        <w:t>и водой контрастных температур.</w:t>
      </w:r>
    </w:p>
    <w:p w:rsidR="00F44D0B" w:rsidRPr="00060154" w:rsidRDefault="00F44D0B" w:rsidP="00F44D0B">
      <w:pPr>
        <w:rPr>
          <w:rFonts w:ascii="Times New Roman" w:hAnsi="Times New Roman" w:cs="Times New Roman"/>
          <w:b/>
          <w:sz w:val="24"/>
          <w:szCs w:val="24"/>
        </w:rPr>
      </w:pPr>
    </w:p>
    <w:p w:rsidR="00F44D0B" w:rsidRPr="00060154" w:rsidRDefault="00F44D0B" w:rsidP="00DF159D">
      <w:pPr>
        <w:spacing w:after="0"/>
        <w:jc w:val="center"/>
        <w:rPr>
          <w:rFonts w:ascii="Times New Roman" w:hAnsi="Times New Roman" w:cs="Times New Roman"/>
          <w:b/>
          <w:sz w:val="24"/>
          <w:szCs w:val="24"/>
        </w:rPr>
      </w:pPr>
      <w:r w:rsidRPr="00060154">
        <w:rPr>
          <w:rFonts w:ascii="Times New Roman" w:hAnsi="Times New Roman" w:cs="Times New Roman"/>
          <w:b/>
          <w:sz w:val="24"/>
          <w:szCs w:val="24"/>
        </w:rPr>
        <w:t>Результаты образовательной деятельности</w:t>
      </w:r>
    </w:p>
    <w:p w:rsidR="00F44D0B" w:rsidRPr="00060154" w:rsidRDefault="00F44D0B" w:rsidP="00F44D0B">
      <w:pPr>
        <w:spacing w:after="0"/>
        <w:ind w:firstLine="708"/>
        <w:rPr>
          <w:rFonts w:ascii="Times New Roman" w:hAnsi="Times New Roman" w:cs="Times New Roman"/>
          <w:sz w:val="24"/>
          <w:szCs w:val="24"/>
        </w:rPr>
      </w:pPr>
      <w:r w:rsidRPr="00060154">
        <w:rPr>
          <w:rFonts w:ascii="Times New Roman" w:hAnsi="Times New Roman" w:cs="Times New Roman"/>
          <w:sz w:val="24"/>
          <w:szCs w:val="24"/>
        </w:rPr>
        <w:t>Показателем успешности организации образовательного процесса является мониторинг достижения детьми планируемых результатов.</w:t>
      </w:r>
    </w:p>
    <w:p w:rsidR="00F44D0B" w:rsidRPr="00060154" w:rsidRDefault="00F44D0B" w:rsidP="00F44D0B">
      <w:pPr>
        <w:spacing w:after="0"/>
        <w:ind w:firstLine="708"/>
        <w:rPr>
          <w:rFonts w:ascii="Times New Roman" w:hAnsi="Times New Roman" w:cs="Times New Roman"/>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1"/>
        <w:gridCol w:w="376"/>
        <w:gridCol w:w="376"/>
        <w:gridCol w:w="376"/>
        <w:gridCol w:w="376"/>
        <w:gridCol w:w="376"/>
        <w:gridCol w:w="456"/>
        <w:gridCol w:w="376"/>
        <w:gridCol w:w="456"/>
        <w:gridCol w:w="376"/>
        <w:gridCol w:w="456"/>
        <w:gridCol w:w="376"/>
        <w:gridCol w:w="376"/>
        <w:gridCol w:w="376"/>
        <w:gridCol w:w="376"/>
        <w:gridCol w:w="376"/>
        <w:gridCol w:w="376"/>
        <w:gridCol w:w="376"/>
        <w:gridCol w:w="376"/>
        <w:gridCol w:w="376"/>
        <w:gridCol w:w="376"/>
      </w:tblGrid>
      <w:tr w:rsidR="00F44D0B" w:rsidRPr="00060154" w:rsidTr="00F44D0B">
        <w:trPr>
          <w:cantSplit/>
          <w:trHeight w:val="370"/>
        </w:trPr>
        <w:tc>
          <w:tcPr>
            <w:tcW w:w="0" w:type="auto"/>
            <w:gridSpan w:val="21"/>
          </w:tcPr>
          <w:p w:rsidR="00F44D0B" w:rsidRPr="00060154" w:rsidRDefault="00F44D0B" w:rsidP="00F44D0B">
            <w:pPr>
              <w:spacing w:after="0"/>
              <w:ind w:firstLine="708"/>
              <w:jc w:val="center"/>
              <w:rPr>
                <w:rFonts w:ascii="Times New Roman" w:hAnsi="Times New Roman" w:cs="Times New Roman"/>
                <w:b/>
                <w:sz w:val="24"/>
                <w:szCs w:val="24"/>
              </w:rPr>
            </w:pPr>
            <w:r w:rsidRPr="00060154">
              <w:rPr>
                <w:rFonts w:ascii="Times New Roman" w:hAnsi="Times New Roman" w:cs="Times New Roman"/>
                <w:b/>
                <w:sz w:val="24"/>
                <w:szCs w:val="24"/>
              </w:rPr>
              <w:t>Процент освоения (средний и высокий уровень)</w:t>
            </w:r>
          </w:p>
        </w:tc>
      </w:tr>
      <w:tr w:rsidR="00F44D0B" w:rsidRPr="00060154" w:rsidTr="009D48EB">
        <w:trPr>
          <w:cantSplit/>
          <w:trHeight w:val="2136"/>
        </w:trPr>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p>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b/>
                <w:sz w:val="20"/>
                <w:szCs w:val="20"/>
                <w:lang w:eastAsia="ru-RU"/>
              </w:rPr>
            </w:pPr>
            <w:r w:rsidRPr="00060154">
              <w:rPr>
                <w:rFonts w:ascii="Times New Roman" w:eastAsia="Times New Roman" w:hAnsi="Times New Roman" w:cs="Times New Roman"/>
                <w:b/>
                <w:sz w:val="20"/>
                <w:szCs w:val="20"/>
              </w:rPr>
              <w:t>Образовательные области/</w:t>
            </w:r>
            <w:r w:rsidR="00060154" w:rsidRPr="00060154">
              <w:rPr>
                <w:rFonts w:ascii="Times New Roman" w:eastAsia="Times New Roman" w:hAnsi="Times New Roman" w:cs="Times New Roman"/>
                <w:b/>
                <w:sz w:val="20"/>
                <w:szCs w:val="20"/>
              </w:rPr>
              <w:t xml:space="preserve"> </w:t>
            </w:r>
            <w:r w:rsidRPr="00060154">
              <w:rPr>
                <w:rFonts w:ascii="Times New Roman" w:eastAsia="Times New Roman" w:hAnsi="Times New Roman" w:cs="Times New Roman"/>
                <w:b/>
                <w:sz w:val="20"/>
                <w:szCs w:val="20"/>
              </w:rPr>
              <w:t>Группы</w:t>
            </w:r>
          </w:p>
        </w:tc>
        <w:tc>
          <w:tcPr>
            <w:tcW w:w="0" w:type="auto"/>
            <w:gridSpan w:val="2"/>
            <w:textDirection w:val="btLr"/>
          </w:tcPr>
          <w:p w:rsidR="00F44D0B" w:rsidRPr="00060154" w:rsidRDefault="002A2901"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w:t>
            </w:r>
            <w:r w:rsidR="00F44D0B" w:rsidRPr="00060154">
              <w:rPr>
                <w:rFonts w:ascii="Times New Roman" w:eastAsia="Times New Roman" w:hAnsi="Times New Roman" w:cs="Times New Roman"/>
                <w:b/>
                <w:sz w:val="20"/>
                <w:szCs w:val="20"/>
                <w:lang w:val="en-US" w:eastAsia="ru-RU"/>
              </w:rPr>
              <w:t>I</w:t>
            </w:r>
            <w:r w:rsidR="00F44D0B" w:rsidRPr="00060154">
              <w:rPr>
                <w:rFonts w:ascii="Times New Roman" w:eastAsia="Times New Roman" w:hAnsi="Times New Roman" w:cs="Times New Roman"/>
                <w:b/>
                <w:sz w:val="20"/>
                <w:szCs w:val="20"/>
                <w:lang w:eastAsia="ru-RU"/>
              </w:rPr>
              <w:t xml:space="preserve">мл. группа </w:t>
            </w:r>
            <w:proofErr w:type="spellStart"/>
            <w:r w:rsidR="00F44D0B" w:rsidRPr="00060154">
              <w:rPr>
                <w:rFonts w:ascii="Times New Roman" w:eastAsia="Times New Roman" w:hAnsi="Times New Roman" w:cs="Times New Roman"/>
                <w:b/>
                <w:sz w:val="20"/>
                <w:szCs w:val="20"/>
                <w:lang w:eastAsia="ru-RU"/>
              </w:rPr>
              <w:t>общер</w:t>
            </w:r>
            <w:proofErr w:type="spellEnd"/>
            <w:r w:rsidR="00F44D0B" w:rsidRPr="00060154">
              <w:rPr>
                <w:rFonts w:ascii="Times New Roman" w:eastAsia="Times New Roman" w:hAnsi="Times New Roman" w:cs="Times New Roman"/>
                <w:b/>
                <w:sz w:val="20"/>
                <w:szCs w:val="20"/>
                <w:lang w:eastAsia="ru-RU"/>
              </w:rPr>
              <w:t>. направленно</w:t>
            </w:r>
            <w:r w:rsidR="002A0BF1">
              <w:rPr>
                <w:rFonts w:ascii="Times New Roman" w:eastAsia="Times New Roman" w:hAnsi="Times New Roman" w:cs="Times New Roman"/>
                <w:b/>
                <w:sz w:val="20"/>
                <w:szCs w:val="20"/>
                <w:lang w:eastAsia="ru-RU"/>
              </w:rPr>
              <w:t>с</w:t>
            </w:r>
            <w:r w:rsidR="00F44D0B" w:rsidRPr="00060154">
              <w:rPr>
                <w:rFonts w:ascii="Times New Roman" w:eastAsia="Times New Roman" w:hAnsi="Times New Roman" w:cs="Times New Roman"/>
                <w:b/>
                <w:sz w:val="20"/>
                <w:szCs w:val="20"/>
                <w:lang w:eastAsia="ru-RU"/>
              </w:rPr>
              <w:t>ти</w:t>
            </w:r>
          </w:p>
        </w:tc>
        <w:tc>
          <w:tcPr>
            <w:tcW w:w="0" w:type="auto"/>
            <w:gridSpan w:val="2"/>
            <w:textDirection w:val="btLr"/>
          </w:tcPr>
          <w:p w:rsidR="00F44D0B" w:rsidRPr="00060154" w:rsidRDefault="002A2901"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0"/>
                <w:szCs w:val="20"/>
                <w:lang w:eastAsia="ru-RU"/>
              </w:rPr>
              <w:t>Комбинирован</w:t>
            </w:r>
            <w:proofErr w:type="gramEnd"/>
            <w:r>
              <w:rPr>
                <w:rFonts w:ascii="Times New Roman" w:eastAsia="Times New Roman" w:hAnsi="Times New Roman" w:cs="Times New Roman"/>
                <w:b/>
                <w:sz w:val="20"/>
                <w:szCs w:val="20"/>
                <w:lang w:eastAsia="ru-RU"/>
              </w:rPr>
              <w:t xml:space="preserve"> группа </w:t>
            </w:r>
          </w:p>
        </w:tc>
        <w:tc>
          <w:tcPr>
            <w:tcW w:w="0" w:type="auto"/>
            <w:gridSpan w:val="2"/>
            <w:textDirection w:val="btLr"/>
          </w:tcPr>
          <w:p w:rsidR="00F44D0B" w:rsidRPr="00060154" w:rsidRDefault="00053927"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r w:rsidRPr="00060154">
              <w:rPr>
                <w:rFonts w:ascii="Times New Roman" w:eastAsia="Times New Roman" w:hAnsi="Times New Roman" w:cs="Times New Roman"/>
                <w:b/>
                <w:sz w:val="20"/>
                <w:szCs w:val="20"/>
              </w:rPr>
              <w:t>Подготовит</w:t>
            </w:r>
            <w:r w:rsidRPr="00060154">
              <w:rPr>
                <w:rFonts w:ascii="Times New Roman" w:eastAsia="Times New Roman" w:hAnsi="Times New Roman" w:cs="Times New Roman"/>
                <w:b/>
                <w:sz w:val="20"/>
                <w:szCs w:val="20"/>
                <w:lang w:eastAsia="ru-RU"/>
              </w:rPr>
              <w:t xml:space="preserve">  гр</w:t>
            </w:r>
            <w:r w:rsidR="002A0BF1">
              <w:rPr>
                <w:rFonts w:ascii="Times New Roman" w:eastAsia="Times New Roman" w:hAnsi="Times New Roman" w:cs="Times New Roman"/>
                <w:b/>
                <w:sz w:val="20"/>
                <w:szCs w:val="20"/>
                <w:lang w:eastAsia="ru-RU"/>
              </w:rPr>
              <w:t>уппа</w:t>
            </w:r>
            <w:r w:rsidR="00F44D0B" w:rsidRPr="00060154">
              <w:rPr>
                <w:rFonts w:ascii="Times New Roman" w:eastAsia="Times New Roman" w:hAnsi="Times New Roman" w:cs="Times New Roman"/>
                <w:b/>
                <w:sz w:val="20"/>
                <w:szCs w:val="20"/>
                <w:lang w:eastAsia="ru-RU"/>
              </w:rPr>
              <w:t xml:space="preserve"> общеразвивающей направленности</w:t>
            </w:r>
          </w:p>
        </w:tc>
        <w:tc>
          <w:tcPr>
            <w:tcW w:w="0" w:type="auto"/>
            <w:gridSpan w:val="2"/>
            <w:textDirection w:val="btLr"/>
          </w:tcPr>
          <w:p w:rsidR="00F44D0B" w:rsidRPr="00060154" w:rsidRDefault="00053927"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 xml:space="preserve">/в </w:t>
            </w:r>
            <w:r w:rsidR="00F44D0B" w:rsidRPr="00060154">
              <w:rPr>
                <w:rFonts w:ascii="Times New Roman" w:eastAsia="Times New Roman" w:hAnsi="Times New Roman" w:cs="Times New Roman"/>
                <w:b/>
                <w:sz w:val="20"/>
                <w:szCs w:val="20"/>
                <w:lang w:eastAsia="ru-RU"/>
              </w:rPr>
              <w:t>гр.</w:t>
            </w:r>
            <w:r w:rsidR="00F44D0B" w:rsidRPr="00060154">
              <w:rPr>
                <w:rFonts w:ascii="Times New Roman" w:eastAsia="Times New Roman" w:hAnsi="Times New Roman" w:cs="Times New Roman"/>
                <w:b/>
                <w:sz w:val="20"/>
                <w:szCs w:val="20"/>
              </w:rPr>
              <w:t xml:space="preserve"> «А</w:t>
            </w:r>
            <w:r w:rsidR="00F44D0B" w:rsidRPr="00060154">
              <w:rPr>
                <w:rFonts w:ascii="Times New Roman" w:eastAsia="Times New Roman" w:hAnsi="Times New Roman" w:cs="Times New Roman"/>
                <w:b/>
                <w:sz w:val="20"/>
                <w:szCs w:val="20"/>
                <w:lang w:eastAsia="ru-RU"/>
              </w:rPr>
              <w:t xml:space="preserve">»  для детей с нар. зрения </w:t>
            </w:r>
          </w:p>
        </w:tc>
        <w:tc>
          <w:tcPr>
            <w:tcW w:w="0" w:type="auto"/>
            <w:gridSpan w:val="2"/>
            <w:textDirection w:val="btLr"/>
          </w:tcPr>
          <w:p w:rsidR="00F44D0B" w:rsidRPr="00060154" w:rsidRDefault="00053927"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w:t>
            </w:r>
            <w:r w:rsidR="00F44D0B" w:rsidRPr="00060154">
              <w:rPr>
                <w:rFonts w:ascii="Times New Roman" w:eastAsia="Times New Roman" w:hAnsi="Times New Roman" w:cs="Times New Roman"/>
                <w:b/>
                <w:sz w:val="20"/>
                <w:szCs w:val="20"/>
                <w:lang w:eastAsia="ru-RU"/>
              </w:rPr>
              <w:t xml:space="preserve">в.  гр. </w:t>
            </w:r>
            <w:r w:rsidR="00F44D0B" w:rsidRPr="00060154">
              <w:rPr>
                <w:rFonts w:ascii="Times New Roman" w:eastAsia="Times New Roman" w:hAnsi="Times New Roman" w:cs="Times New Roman"/>
                <w:b/>
                <w:sz w:val="20"/>
                <w:szCs w:val="20"/>
              </w:rPr>
              <w:t>«Б</w:t>
            </w:r>
            <w:r w:rsidR="00F44D0B" w:rsidRPr="00060154">
              <w:rPr>
                <w:rFonts w:ascii="Times New Roman" w:eastAsia="Times New Roman" w:hAnsi="Times New Roman" w:cs="Times New Roman"/>
                <w:b/>
                <w:sz w:val="20"/>
                <w:szCs w:val="20"/>
                <w:lang w:eastAsia="ru-RU"/>
              </w:rPr>
              <w:t>» для детей с нарушением зрения</w:t>
            </w:r>
          </w:p>
        </w:tc>
        <w:tc>
          <w:tcPr>
            <w:tcW w:w="0" w:type="auto"/>
            <w:gridSpan w:val="2"/>
            <w:textDirection w:val="btLr"/>
          </w:tcPr>
          <w:p w:rsidR="00F44D0B" w:rsidRPr="00060154" w:rsidRDefault="00053927" w:rsidP="002A2901">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/в</w:t>
            </w:r>
            <w:r w:rsidR="002A2901">
              <w:rPr>
                <w:rFonts w:ascii="Times New Roman" w:eastAsia="Times New Roman" w:hAnsi="Times New Roman" w:cs="Times New Roman"/>
                <w:b/>
                <w:sz w:val="20"/>
                <w:szCs w:val="20"/>
                <w:lang w:eastAsia="ru-RU"/>
              </w:rPr>
              <w:t>.  гр.  «А</w:t>
            </w:r>
            <w:r w:rsidR="00F44D0B" w:rsidRPr="00060154">
              <w:rPr>
                <w:rFonts w:ascii="Times New Roman" w:eastAsia="Times New Roman" w:hAnsi="Times New Roman" w:cs="Times New Roman"/>
                <w:b/>
                <w:sz w:val="20"/>
                <w:szCs w:val="20"/>
                <w:lang w:eastAsia="ru-RU"/>
              </w:rPr>
              <w:t xml:space="preserve">» для детей с </w:t>
            </w:r>
            <w:r w:rsidRPr="00060154">
              <w:rPr>
                <w:rFonts w:ascii="Times New Roman" w:eastAsia="Times New Roman" w:hAnsi="Times New Roman" w:cs="Times New Roman"/>
                <w:b/>
                <w:sz w:val="20"/>
                <w:szCs w:val="20"/>
                <w:lang w:eastAsia="ru-RU"/>
              </w:rPr>
              <w:t>ЗПР</w:t>
            </w:r>
          </w:p>
        </w:tc>
        <w:tc>
          <w:tcPr>
            <w:tcW w:w="0" w:type="auto"/>
            <w:gridSpan w:val="2"/>
            <w:textDirection w:val="btLr"/>
          </w:tcPr>
          <w:p w:rsidR="00F44D0B" w:rsidRPr="00060154" w:rsidRDefault="00053927" w:rsidP="002A2901">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/в</w:t>
            </w:r>
            <w:r w:rsidR="002A2901">
              <w:rPr>
                <w:rFonts w:ascii="Times New Roman" w:eastAsia="Times New Roman" w:hAnsi="Times New Roman" w:cs="Times New Roman"/>
                <w:b/>
                <w:sz w:val="20"/>
                <w:szCs w:val="20"/>
                <w:lang w:eastAsia="ru-RU"/>
              </w:rPr>
              <w:t xml:space="preserve"> гр. «Б</w:t>
            </w:r>
            <w:r w:rsidR="00F44D0B" w:rsidRPr="00060154">
              <w:rPr>
                <w:rFonts w:ascii="Times New Roman" w:eastAsia="Times New Roman" w:hAnsi="Times New Roman" w:cs="Times New Roman"/>
                <w:b/>
                <w:sz w:val="20"/>
                <w:szCs w:val="20"/>
                <w:lang w:eastAsia="ru-RU"/>
              </w:rPr>
              <w:t xml:space="preserve">»  для детей с </w:t>
            </w:r>
            <w:r w:rsidR="002A2901">
              <w:rPr>
                <w:rFonts w:ascii="Times New Roman" w:eastAsia="Times New Roman" w:hAnsi="Times New Roman" w:cs="Times New Roman"/>
                <w:b/>
                <w:sz w:val="20"/>
                <w:szCs w:val="20"/>
                <w:lang w:eastAsia="ru-RU"/>
              </w:rPr>
              <w:t>ЗПР</w:t>
            </w:r>
          </w:p>
        </w:tc>
        <w:tc>
          <w:tcPr>
            <w:tcW w:w="0" w:type="auto"/>
            <w:gridSpan w:val="2"/>
            <w:textDirection w:val="btLr"/>
          </w:tcPr>
          <w:p w:rsidR="00F44D0B" w:rsidRPr="00060154" w:rsidRDefault="00DF159D"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0"/>
                <w:szCs w:val="20"/>
                <w:lang w:eastAsia="ru-RU"/>
              </w:rPr>
              <w:t>Р</w:t>
            </w:r>
            <w:proofErr w:type="gramEnd"/>
            <w:r>
              <w:rPr>
                <w:rFonts w:ascii="Times New Roman" w:eastAsia="Times New Roman" w:hAnsi="Times New Roman" w:cs="Times New Roman"/>
                <w:b/>
                <w:sz w:val="20"/>
                <w:szCs w:val="20"/>
                <w:lang w:eastAsia="ru-RU"/>
              </w:rPr>
              <w:t>/в группа</w:t>
            </w:r>
            <w:r w:rsidR="00F44D0B" w:rsidRPr="00060154">
              <w:rPr>
                <w:rFonts w:ascii="Times New Roman" w:eastAsia="Times New Roman" w:hAnsi="Times New Roman" w:cs="Times New Roman"/>
                <w:b/>
                <w:sz w:val="20"/>
                <w:szCs w:val="20"/>
                <w:lang w:eastAsia="ru-RU"/>
              </w:rPr>
              <w:t xml:space="preserve"> для детей с </w:t>
            </w:r>
            <w:r w:rsidR="002A2901">
              <w:rPr>
                <w:rFonts w:ascii="Times New Roman" w:eastAsia="Times New Roman" w:hAnsi="Times New Roman" w:cs="Times New Roman"/>
                <w:b/>
                <w:sz w:val="20"/>
                <w:szCs w:val="20"/>
                <w:lang w:eastAsia="ru-RU"/>
              </w:rPr>
              <w:t>РАС</w:t>
            </w:r>
          </w:p>
        </w:tc>
        <w:tc>
          <w:tcPr>
            <w:tcW w:w="0" w:type="auto"/>
            <w:gridSpan w:val="2"/>
            <w:textDirection w:val="btLr"/>
          </w:tcPr>
          <w:p w:rsidR="00F44D0B" w:rsidRPr="00060154" w:rsidRDefault="00F44D0B" w:rsidP="00DF159D">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 xml:space="preserve">/в группа </w:t>
            </w:r>
            <w:r w:rsidR="002A0BF1">
              <w:rPr>
                <w:rFonts w:ascii="Times New Roman" w:eastAsia="Times New Roman" w:hAnsi="Times New Roman" w:cs="Times New Roman"/>
                <w:b/>
                <w:sz w:val="20"/>
                <w:szCs w:val="20"/>
                <w:lang w:eastAsia="ru-RU"/>
              </w:rPr>
              <w:t>с Т</w:t>
            </w:r>
            <w:r w:rsidR="00DF159D">
              <w:rPr>
                <w:rFonts w:ascii="Times New Roman" w:eastAsia="Times New Roman" w:hAnsi="Times New Roman" w:cs="Times New Roman"/>
                <w:b/>
                <w:sz w:val="20"/>
                <w:szCs w:val="20"/>
                <w:lang w:eastAsia="ru-RU"/>
              </w:rPr>
              <w:t>НР</w:t>
            </w:r>
          </w:p>
        </w:tc>
        <w:tc>
          <w:tcPr>
            <w:tcW w:w="0" w:type="auto"/>
            <w:gridSpan w:val="2"/>
            <w:textDirection w:val="btLr"/>
          </w:tcPr>
          <w:p w:rsidR="00F44D0B" w:rsidRPr="00060154" w:rsidRDefault="00F44D0B"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/в. гр. для детей с нарушением ОДА</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hAnsi="Times New Roman" w:cs="Times New Roman"/>
                <w:b/>
                <w:sz w:val="20"/>
                <w:szCs w:val="20"/>
              </w:rPr>
            </w:pPr>
            <w:r w:rsidRPr="00060154">
              <w:rPr>
                <w:rFonts w:ascii="Times New Roman" w:hAnsi="Times New Roman" w:cs="Times New Roman"/>
                <w:b/>
                <w:sz w:val="20"/>
                <w:szCs w:val="20"/>
              </w:rPr>
              <w:t>начало/конец  года</w:t>
            </w:r>
            <w:proofErr w:type="gramStart"/>
            <w:r w:rsidRPr="00060154">
              <w:rPr>
                <w:rFonts w:ascii="Times New Roman" w:hAnsi="Times New Roman" w:cs="Times New Roman"/>
                <w:b/>
                <w:sz w:val="20"/>
                <w:szCs w:val="20"/>
              </w:rPr>
              <w:t xml:space="preserve"> (%)</w:t>
            </w:r>
            <w:proofErr w:type="gramEnd"/>
          </w:p>
          <w:p w:rsidR="00F44D0B" w:rsidRPr="00060154" w:rsidRDefault="00F44D0B" w:rsidP="009D48EB">
            <w:pPr>
              <w:autoSpaceDE w:val="0"/>
              <w:autoSpaceDN w:val="0"/>
              <w:adjustRightInd w:val="0"/>
              <w:spacing w:after="0" w:line="240" w:lineRule="auto"/>
              <w:rPr>
                <w:rFonts w:ascii="Times New Roman" w:hAnsi="Times New Roman" w:cs="Times New Roman"/>
                <w:b/>
                <w:sz w:val="20"/>
                <w:szCs w:val="20"/>
              </w:rPr>
            </w:pP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Физическое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70</w:t>
            </w:r>
          </w:p>
        </w:tc>
        <w:tc>
          <w:tcPr>
            <w:tcW w:w="0" w:type="auto"/>
            <w:tcBorders>
              <w:righ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3</w:t>
            </w:r>
            <w:r w:rsidR="00F44D0B" w:rsidRPr="00060154">
              <w:rPr>
                <w:rFonts w:ascii="Times New Roman" w:eastAsia="Times New Roman" w:hAnsi="Times New Roman" w:cs="Times New Roman"/>
                <w:sz w:val="16"/>
                <w:szCs w:val="16"/>
              </w:rPr>
              <w:t>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50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30</w:t>
            </w:r>
          </w:p>
        </w:tc>
        <w:tc>
          <w:tcPr>
            <w:tcW w:w="0" w:type="auto"/>
            <w:tcBorders>
              <w:lef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w:t>
            </w:r>
            <w:r w:rsidR="00F44D0B" w:rsidRPr="00060154">
              <w:rPr>
                <w:rFonts w:ascii="Times New Roman" w:eastAsia="Times New Roman" w:hAnsi="Times New Roman" w:cs="Times New Roman"/>
                <w:sz w:val="16"/>
                <w:szCs w:val="16"/>
              </w:rPr>
              <w:t>0</w:t>
            </w:r>
          </w:p>
        </w:tc>
        <w:tc>
          <w:tcPr>
            <w:tcW w:w="0" w:type="auto"/>
            <w:tcBorders>
              <w:righ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55</w:t>
            </w:r>
          </w:p>
        </w:tc>
        <w:tc>
          <w:tcPr>
            <w:tcW w:w="0" w:type="auto"/>
            <w:tcBorders>
              <w:lef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45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hAnsi="Times New Roman" w:cs="Times New Roman"/>
                <w:b/>
                <w:sz w:val="20"/>
                <w:szCs w:val="20"/>
              </w:rPr>
              <w:t>Социально-коммуникативное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w:t>
            </w:r>
            <w:r w:rsidR="002A0BF1">
              <w:rPr>
                <w:rFonts w:ascii="Times New Roman" w:eastAsia="Times New Roman" w:hAnsi="Times New Roman" w:cs="Times New Roman"/>
                <w:sz w:val="16"/>
                <w:szCs w:val="16"/>
              </w:rPr>
              <w:t>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w:t>
            </w:r>
            <w:r w:rsidR="00F1065A">
              <w:rPr>
                <w:rFonts w:ascii="Times New Roman" w:eastAsia="Times New Roman" w:hAnsi="Times New Roman" w:cs="Times New Roman"/>
                <w:sz w:val="16"/>
                <w:szCs w:val="16"/>
              </w:rPr>
              <w:t>5</w:t>
            </w:r>
          </w:p>
        </w:tc>
        <w:tc>
          <w:tcPr>
            <w:tcW w:w="0" w:type="auto"/>
            <w:tcBorders>
              <w:righ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F44D0B" w:rsidRPr="00060154">
              <w:rPr>
                <w:rFonts w:ascii="Times New Roman" w:eastAsia="Times New Roman" w:hAnsi="Times New Roman" w:cs="Times New Roman"/>
                <w:sz w:val="16"/>
                <w:szCs w:val="16"/>
              </w:rPr>
              <w:t>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67</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F44D0B" w:rsidRPr="00060154">
              <w:rPr>
                <w:rFonts w:ascii="Times New Roman" w:eastAsia="Times New Roman" w:hAnsi="Times New Roman" w:cs="Times New Roman"/>
                <w:sz w:val="16"/>
                <w:szCs w:val="16"/>
              </w:rPr>
              <w:t>0</w:t>
            </w:r>
          </w:p>
        </w:tc>
        <w:tc>
          <w:tcPr>
            <w:tcW w:w="0" w:type="auto"/>
            <w:tcBorders>
              <w:lef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F44D0B" w:rsidRPr="00060154">
              <w:rPr>
                <w:rFonts w:ascii="Times New Roman" w:eastAsia="Times New Roman" w:hAnsi="Times New Roman" w:cs="Times New Roman"/>
                <w:sz w:val="16"/>
                <w:szCs w:val="16"/>
              </w:rPr>
              <w:t>4</w:t>
            </w:r>
          </w:p>
        </w:tc>
        <w:tc>
          <w:tcPr>
            <w:tcW w:w="0" w:type="auto"/>
            <w:tcBorders>
              <w:righ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45</w:t>
            </w:r>
          </w:p>
        </w:tc>
        <w:tc>
          <w:tcPr>
            <w:tcW w:w="0" w:type="auto"/>
            <w:tcBorders>
              <w:lef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40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53</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Познавательное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22</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72</w:t>
            </w:r>
          </w:p>
        </w:tc>
        <w:tc>
          <w:tcPr>
            <w:tcW w:w="0" w:type="auto"/>
            <w:tcBorders>
              <w:righ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3</w:t>
            </w:r>
            <w:r w:rsidR="00F44D0B" w:rsidRPr="00060154">
              <w:rPr>
                <w:rFonts w:ascii="Times New Roman" w:eastAsia="Times New Roman" w:hAnsi="Times New Roman" w:cs="Times New Roman"/>
                <w:sz w:val="16"/>
                <w:szCs w:val="16"/>
              </w:rPr>
              <w:t>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74</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20</w:t>
            </w:r>
          </w:p>
        </w:tc>
        <w:tc>
          <w:tcPr>
            <w:tcW w:w="0" w:type="auto"/>
            <w:tcBorders>
              <w:lef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F44D0B" w:rsidRPr="00060154">
              <w:rPr>
                <w:rFonts w:ascii="Times New Roman" w:eastAsia="Times New Roman" w:hAnsi="Times New Roman" w:cs="Times New Roman"/>
                <w:sz w:val="16"/>
                <w:szCs w:val="16"/>
              </w:rPr>
              <w:t>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33</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66</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40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73</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87</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93</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Речевое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22</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65</w:t>
            </w:r>
          </w:p>
        </w:tc>
        <w:tc>
          <w:tcPr>
            <w:tcW w:w="0" w:type="auto"/>
            <w:tcBorders>
              <w:righ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3</w:t>
            </w:r>
            <w:r w:rsidR="00F44D0B" w:rsidRPr="00060154">
              <w:rPr>
                <w:rFonts w:ascii="Times New Roman" w:eastAsia="Times New Roman" w:hAnsi="Times New Roman" w:cs="Times New Roman"/>
                <w:sz w:val="16"/>
                <w:szCs w:val="16"/>
              </w:rPr>
              <w:t>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2</w:t>
            </w:r>
            <w:r w:rsidR="00F44D0B" w:rsidRPr="00060154">
              <w:rPr>
                <w:rFonts w:ascii="Times New Roman" w:eastAsia="Times New Roman" w:hAnsi="Times New Roman" w:cs="Times New Roman"/>
                <w:sz w:val="16"/>
                <w:szCs w:val="16"/>
              </w:rPr>
              <w:t>0</w:t>
            </w:r>
          </w:p>
        </w:tc>
        <w:tc>
          <w:tcPr>
            <w:tcW w:w="0" w:type="auto"/>
            <w:tcBorders>
              <w:lef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F44D0B" w:rsidRPr="00060154">
              <w:rPr>
                <w:rFonts w:ascii="Times New Roman" w:eastAsia="Times New Roman" w:hAnsi="Times New Roman" w:cs="Times New Roman"/>
                <w:sz w:val="16"/>
                <w:szCs w:val="16"/>
              </w:rPr>
              <w:t>3</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19</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71</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35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90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Художественно-эстетическое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3</w:t>
            </w:r>
            <w:r w:rsidR="00F44D0B" w:rsidRPr="00060154">
              <w:rPr>
                <w:rFonts w:ascii="Times New Roman" w:eastAsia="Times New Roman" w:hAnsi="Times New Roman" w:cs="Times New Roman"/>
                <w:sz w:val="16"/>
                <w:szCs w:val="16"/>
              </w:rPr>
              <w:t>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060154"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w:t>
            </w:r>
            <w:r w:rsidR="00F44D0B" w:rsidRPr="00060154">
              <w:rPr>
                <w:rFonts w:ascii="Times New Roman" w:eastAsia="Times New Roman" w:hAnsi="Times New Roman" w:cs="Times New Roman"/>
                <w:sz w:val="16"/>
                <w:szCs w:val="16"/>
              </w:rPr>
              <w:t>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060154"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w:t>
            </w:r>
            <w:r w:rsidR="00F1065A">
              <w:rPr>
                <w:rFonts w:ascii="Times New Roman" w:eastAsia="Times New Roman" w:hAnsi="Times New Roman" w:cs="Times New Roman"/>
                <w:sz w:val="16"/>
                <w:szCs w:val="16"/>
              </w:rPr>
              <w:t>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27</w:t>
            </w:r>
          </w:p>
        </w:tc>
        <w:tc>
          <w:tcPr>
            <w:tcW w:w="0" w:type="auto"/>
            <w:tcBorders>
              <w:left w:val="single" w:sz="4" w:space="0" w:color="auto"/>
            </w:tcBorders>
          </w:tcPr>
          <w:p w:rsidR="00F44D0B" w:rsidRPr="00060154" w:rsidRDefault="00F1065A" w:rsidP="009D48EB">
            <w:pPr>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53</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56</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90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r>
    </w:tbl>
    <w:p w:rsidR="00F44D0B" w:rsidRDefault="00F44D0B" w:rsidP="00F44D0B">
      <w:pPr>
        <w:rPr>
          <w:rFonts w:ascii="Times New Roman" w:hAnsi="Times New Roman" w:cs="Times New Roman"/>
          <w:sz w:val="24"/>
          <w:szCs w:val="24"/>
        </w:rPr>
      </w:pPr>
    </w:p>
    <w:p w:rsidR="007A3840" w:rsidRDefault="00F44D0B" w:rsidP="00F44D0B">
      <w:pPr>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Анализ выполнения воспитанниками программы </w:t>
      </w:r>
      <w:r w:rsidR="00F1065A">
        <w:rPr>
          <w:rFonts w:ascii="Times New Roman" w:hAnsi="Times New Roman" w:cs="Times New Roman"/>
          <w:sz w:val="24"/>
          <w:szCs w:val="24"/>
        </w:rPr>
        <w:t>по результатам диагностики 2024-2025</w:t>
      </w:r>
      <w:r>
        <w:rPr>
          <w:rFonts w:ascii="Times New Roman" w:hAnsi="Times New Roman" w:cs="Times New Roman"/>
          <w:sz w:val="24"/>
          <w:szCs w:val="24"/>
        </w:rPr>
        <w:t xml:space="preserve"> г.</w:t>
      </w:r>
      <w:r w:rsidRPr="00974759">
        <w:rPr>
          <w:rFonts w:ascii="Times New Roman" w:hAnsi="Times New Roman" w:cs="Times New Roman"/>
          <w:sz w:val="24"/>
          <w:szCs w:val="24"/>
        </w:rPr>
        <w:t xml:space="preserve">г., имеет высокий показатель. Это связано с активной посещаемостью детей, использованием современных педагогических технологий, разработанных педагогами и результативных проектов. Результативность образовательной деятельности напрямую зависит от системности и последовательности получаемых знаний. </w:t>
      </w:r>
    </w:p>
    <w:p w:rsidR="007A3840" w:rsidRDefault="00F44D0B" w:rsidP="00F44D0B">
      <w:pPr>
        <w:ind w:firstLine="708"/>
        <w:jc w:val="both"/>
        <w:rPr>
          <w:rFonts w:ascii="Times New Roman" w:hAnsi="Times New Roman" w:cs="Times New Roman"/>
          <w:sz w:val="24"/>
          <w:szCs w:val="24"/>
        </w:rPr>
      </w:pPr>
      <w:r w:rsidRPr="00974759">
        <w:rPr>
          <w:rFonts w:ascii="Times New Roman" w:hAnsi="Times New Roman" w:cs="Times New Roman"/>
          <w:sz w:val="24"/>
          <w:szCs w:val="24"/>
        </w:rPr>
        <w:lastRenderedPageBreak/>
        <w:t xml:space="preserve">Сравнительный анализ результатов мониторинга показывает рост усвоения программного материала детьми, т. е. прослеживается положительная динамика развития ребенка по всем видам деятельности, положительная динамика в освоении образовательной </w:t>
      </w:r>
      <w:r>
        <w:rPr>
          <w:rFonts w:ascii="Times New Roman" w:hAnsi="Times New Roman" w:cs="Times New Roman"/>
          <w:sz w:val="24"/>
          <w:szCs w:val="24"/>
        </w:rPr>
        <w:t>и адаптированных программ</w:t>
      </w:r>
      <w:r w:rsidRPr="00974759">
        <w:rPr>
          <w:rFonts w:ascii="Times New Roman" w:hAnsi="Times New Roman" w:cs="Times New Roman"/>
          <w:sz w:val="24"/>
          <w:szCs w:val="24"/>
        </w:rPr>
        <w:t xml:space="preserve"> воспитанниками. В основном</w:t>
      </w:r>
      <w:r>
        <w:rPr>
          <w:rFonts w:ascii="Times New Roman" w:hAnsi="Times New Roman" w:cs="Times New Roman"/>
          <w:sz w:val="24"/>
          <w:szCs w:val="24"/>
        </w:rPr>
        <w:t xml:space="preserve"> показатели выполнения программ</w:t>
      </w:r>
      <w:r w:rsidRPr="00974759">
        <w:rPr>
          <w:rFonts w:ascii="Times New Roman" w:hAnsi="Times New Roman" w:cs="Times New Roman"/>
          <w:sz w:val="24"/>
          <w:szCs w:val="24"/>
        </w:rPr>
        <w:t xml:space="preserve"> лежат в пределах высокого и среднего уровня. </w:t>
      </w:r>
    </w:p>
    <w:p w:rsidR="00F44D0B" w:rsidRDefault="00F44D0B" w:rsidP="00F44D0B">
      <w:pPr>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Таким образом, образовательная деятельность в ДОУ реализуется на достаточном уровне. </w:t>
      </w:r>
    </w:p>
    <w:p w:rsidR="00F44D0B" w:rsidRDefault="00F44D0B" w:rsidP="00F44D0B">
      <w:pPr>
        <w:ind w:firstLine="708"/>
        <w:jc w:val="both"/>
        <w:rPr>
          <w:rFonts w:ascii="Times New Roman" w:hAnsi="Times New Roman" w:cs="Times New Roman"/>
          <w:sz w:val="24"/>
          <w:szCs w:val="24"/>
        </w:rPr>
      </w:pPr>
      <w:r>
        <w:rPr>
          <w:rFonts w:ascii="Times New Roman" w:hAnsi="Times New Roman" w:cs="Times New Roman"/>
          <w:b/>
          <w:sz w:val="24"/>
          <w:szCs w:val="24"/>
        </w:rPr>
        <w:t xml:space="preserve">Готовность </w:t>
      </w:r>
      <w:r w:rsidRPr="00974759">
        <w:rPr>
          <w:rFonts w:ascii="Times New Roman" w:hAnsi="Times New Roman" w:cs="Times New Roman"/>
          <w:b/>
          <w:sz w:val="24"/>
          <w:szCs w:val="24"/>
        </w:rPr>
        <w:t>выпускников к обучению в школе</w:t>
      </w:r>
      <w:r w:rsidRPr="00974759">
        <w:rPr>
          <w:rFonts w:ascii="Times New Roman" w:hAnsi="Times New Roman" w:cs="Times New Roman"/>
          <w:sz w:val="24"/>
          <w:szCs w:val="24"/>
        </w:rPr>
        <w:t xml:space="preserve">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Критериями качества образ</w:t>
      </w:r>
      <w:r>
        <w:rPr>
          <w:rFonts w:ascii="Times New Roman" w:hAnsi="Times New Roman" w:cs="Times New Roman"/>
          <w:sz w:val="24"/>
          <w:szCs w:val="24"/>
        </w:rPr>
        <w:t xml:space="preserve">ования в детском саду является </w:t>
      </w:r>
      <w:r w:rsidRPr="00974759">
        <w:rPr>
          <w:rFonts w:ascii="Times New Roman" w:hAnsi="Times New Roman" w:cs="Times New Roman"/>
          <w:sz w:val="24"/>
          <w:szCs w:val="24"/>
        </w:rPr>
        <w:t>оценка готовности де</w:t>
      </w:r>
      <w:r>
        <w:rPr>
          <w:rFonts w:ascii="Times New Roman" w:hAnsi="Times New Roman" w:cs="Times New Roman"/>
          <w:sz w:val="24"/>
          <w:szCs w:val="24"/>
        </w:rPr>
        <w:t xml:space="preserve">тей к школьному обучению: </w:t>
      </w:r>
    </w:p>
    <w:p w:rsidR="00F44D0B" w:rsidRDefault="007A3840" w:rsidP="00F44D0B">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2024</w:t>
      </w:r>
      <w:r w:rsidR="00F44D0B" w:rsidRPr="00974759">
        <w:rPr>
          <w:rFonts w:ascii="Times New Roman" w:hAnsi="Times New Roman" w:cs="Times New Roman"/>
          <w:sz w:val="24"/>
          <w:szCs w:val="24"/>
        </w:rPr>
        <w:t xml:space="preserve"> году: - готовность к обучению в школе -</w:t>
      </w:r>
      <w:r w:rsidR="00F44D0B">
        <w:rPr>
          <w:rFonts w:ascii="Times New Roman" w:hAnsi="Times New Roman" w:cs="Times New Roman"/>
          <w:sz w:val="24"/>
          <w:szCs w:val="24"/>
        </w:rPr>
        <w:t xml:space="preserve"> </w:t>
      </w:r>
      <w:r w:rsidR="00F44D0B" w:rsidRPr="00974759">
        <w:rPr>
          <w:rFonts w:ascii="Times New Roman" w:hAnsi="Times New Roman" w:cs="Times New Roman"/>
          <w:sz w:val="24"/>
          <w:szCs w:val="24"/>
        </w:rPr>
        <w:t xml:space="preserve">100%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 условная готовность к обучению в школе - 0%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 условная неготовность к обучению в школе -0% </w:t>
      </w:r>
    </w:p>
    <w:p w:rsidR="00F44D0B" w:rsidRDefault="007A3840" w:rsidP="00F44D0B">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2025</w:t>
      </w:r>
      <w:r w:rsidR="00F44D0B" w:rsidRPr="00974759">
        <w:rPr>
          <w:rFonts w:ascii="Times New Roman" w:hAnsi="Times New Roman" w:cs="Times New Roman"/>
          <w:sz w:val="24"/>
          <w:szCs w:val="24"/>
        </w:rPr>
        <w:t xml:space="preserve"> году: - готовность к обучению в школе -</w:t>
      </w:r>
      <w:r w:rsidR="00F44D0B">
        <w:rPr>
          <w:rFonts w:ascii="Times New Roman" w:hAnsi="Times New Roman" w:cs="Times New Roman"/>
          <w:sz w:val="24"/>
          <w:szCs w:val="24"/>
        </w:rPr>
        <w:t xml:space="preserve"> </w:t>
      </w:r>
      <w:r w:rsidR="00F44D0B" w:rsidRPr="00974759">
        <w:rPr>
          <w:rFonts w:ascii="Times New Roman" w:hAnsi="Times New Roman" w:cs="Times New Roman"/>
          <w:sz w:val="24"/>
          <w:szCs w:val="24"/>
        </w:rPr>
        <w:t xml:space="preserve">100%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 условная готовность к обучению в школе - 0%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условная неготовность к обучению в школе -</w:t>
      </w:r>
      <w:r>
        <w:rPr>
          <w:rFonts w:ascii="Times New Roman" w:hAnsi="Times New Roman" w:cs="Times New Roman"/>
          <w:sz w:val="24"/>
          <w:szCs w:val="24"/>
        </w:rPr>
        <w:t xml:space="preserve"> </w:t>
      </w:r>
      <w:r w:rsidRPr="00974759">
        <w:rPr>
          <w:rFonts w:ascii="Times New Roman" w:hAnsi="Times New Roman" w:cs="Times New Roman"/>
          <w:sz w:val="24"/>
          <w:szCs w:val="24"/>
        </w:rPr>
        <w:t xml:space="preserve">0% </w:t>
      </w:r>
    </w:p>
    <w:p w:rsidR="00F44D0B" w:rsidRDefault="00F44D0B" w:rsidP="007A3840">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 МБОУ СОШ № 7</w:t>
      </w:r>
      <w:r w:rsidRPr="00974759">
        <w:rPr>
          <w:rFonts w:ascii="Times New Roman" w:hAnsi="Times New Roman" w:cs="Times New Roman"/>
          <w:sz w:val="24"/>
          <w:szCs w:val="24"/>
        </w:rPr>
        <w:t xml:space="preserve"> </w:t>
      </w:r>
      <w:r w:rsidR="002A2901">
        <w:rPr>
          <w:rFonts w:ascii="Times New Roman" w:hAnsi="Times New Roman" w:cs="Times New Roman"/>
          <w:sz w:val="24"/>
          <w:szCs w:val="24"/>
        </w:rPr>
        <w:t xml:space="preserve">(и других школ, в которые поступают наши выпускники) </w:t>
      </w:r>
      <w:r w:rsidRPr="00974759">
        <w:rPr>
          <w:rFonts w:ascii="Times New Roman" w:hAnsi="Times New Roman" w:cs="Times New Roman"/>
          <w:sz w:val="24"/>
          <w:szCs w:val="24"/>
        </w:rPr>
        <w:t>отмечают хорошую подготовку детей к школе: сформированность психологической готовности к обучению, высокий уровень произвольного поведения, самостоятельность, коммуникативность. ДОУ активно занимается инновациями: созданием, внедрением и использованием новых эффективных технологий, таких как интегрированный метод обучения воспитанни</w:t>
      </w:r>
      <w:r>
        <w:rPr>
          <w:rFonts w:ascii="Times New Roman" w:hAnsi="Times New Roman" w:cs="Times New Roman"/>
          <w:sz w:val="24"/>
          <w:szCs w:val="24"/>
        </w:rPr>
        <w:t>ков, работа с одаренными детьми в рамках реализации программы «Лучше всех».</w:t>
      </w:r>
    </w:p>
    <w:p w:rsidR="00F44D0B" w:rsidRPr="00F44D0B" w:rsidRDefault="00F44D0B" w:rsidP="00F44D0B">
      <w:pPr>
        <w:spacing w:after="0"/>
        <w:ind w:firstLine="708"/>
        <w:jc w:val="both"/>
        <w:rPr>
          <w:rFonts w:ascii="Times New Roman" w:hAnsi="Times New Roman" w:cs="Times New Roman"/>
          <w:sz w:val="24"/>
          <w:szCs w:val="24"/>
        </w:rPr>
      </w:pPr>
    </w:p>
    <w:p w:rsidR="000B2D09" w:rsidRDefault="00B72B45" w:rsidP="007A3840">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4.2. Достижения воспитанников, педагогов, образовательного учреждения, результаты участия воспитанников в го</w:t>
      </w:r>
      <w:r w:rsidR="00F44FB9">
        <w:rPr>
          <w:rFonts w:ascii="Times New Roman" w:eastAsia="Times New Roman" w:hAnsi="Times New Roman" w:cs="Times New Roman"/>
          <w:b/>
          <w:sz w:val="24"/>
          <w:szCs w:val="24"/>
          <w:lang w:eastAsia="ru-RU"/>
        </w:rPr>
        <w:t>родских и окружных мероприятиях</w:t>
      </w:r>
    </w:p>
    <w:p w:rsidR="007A3840" w:rsidRPr="00290492" w:rsidRDefault="007A3840" w:rsidP="007A3840">
      <w:pPr>
        <w:spacing w:after="0" w:line="276" w:lineRule="auto"/>
        <w:ind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Педагогический коллектив</w:t>
      </w:r>
      <w:r>
        <w:rPr>
          <w:rFonts w:ascii="Times New Roman" w:eastAsia="Times New Roman" w:hAnsi="Times New Roman" w:cs="Times New Roman"/>
          <w:sz w:val="24"/>
          <w:szCs w:val="24"/>
          <w:lang w:eastAsia="ru-RU"/>
        </w:rPr>
        <w:t>,</w:t>
      </w:r>
      <w:r w:rsidRPr="00CE3D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течение учебного года, успешно реализовал комплексно-целевую программу «Лучше всех» и </w:t>
      </w:r>
      <w:r w:rsidRPr="00CE3D20">
        <w:rPr>
          <w:rFonts w:ascii="Times New Roman" w:eastAsia="Times New Roman" w:hAnsi="Times New Roman" w:cs="Times New Roman"/>
          <w:sz w:val="24"/>
          <w:szCs w:val="24"/>
          <w:lang w:eastAsia="ru-RU"/>
        </w:rPr>
        <w:t xml:space="preserve">совершенствовал условия, способствующие позитивной социализации дошкольников посредством результативного участия </w:t>
      </w:r>
      <w:r>
        <w:rPr>
          <w:rFonts w:ascii="Times New Roman" w:eastAsia="Times New Roman" w:hAnsi="Times New Roman" w:cs="Times New Roman"/>
          <w:sz w:val="24"/>
          <w:szCs w:val="24"/>
          <w:lang w:eastAsia="ru-RU"/>
        </w:rPr>
        <w:t xml:space="preserve">талантливых </w:t>
      </w:r>
      <w:r w:rsidRPr="00CE3D20">
        <w:rPr>
          <w:rFonts w:ascii="Times New Roman" w:eastAsia="Times New Roman" w:hAnsi="Times New Roman" w:cs="Times New Roman"/>
          <w:sz w:val="24"/>
          <w:szCs w:val="24"/>
          <w:lang w:eastAsia="ru-RU"/>
        </w:rPr>
        <w:t>воспитанников в конкурсах разного уровня:</w:t>
      </w:r>
    </w:p>
    <w:p w:rsidR="007A3840" w:rsidRDefault="007A3840" w:rsidP="007A3840">
      <w:pPr>
        <w:spacing w:after="0" w:line="276" w:lineRule="auto"/>
        <w:ind w:firstLine="360"/>
        <w:jc w:val="both"/>
        <w:rPr>
          <w:rFonts w:ascii="Times New Roman" w:eastAsia="Times New Roman" w:hAnsi="Times New Roman" w:cs="Times New Roman"/>
          <w:b/>
          <w:sz w:val="24"/>
          <w:szCs w:val="24"/>
          <w:lang w:eastAsia="ru-RU"/>
        </w:rPr>
      </w:pPr>
    </w:p>
    <w:p w:rsidR="007A3840" w:rsidRPr="007A3840" w:rsidRDefault="007A3840" w:rsidP="007A3840">
      <w:pPr>
        <w:spacing w:after="0" w:line="276" w:lineRule="auto"/>
        <w:ind w:firstLine="36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РАЙОННЫЙ УРОВЕНЬ:</w:t>
      </w:r>
    </w:p>
    <w:p w:rsidR="007A3840" w:rsidRDefault="007A3840" w:rsidP="007A3840">
      <w:pPr>
        <w:pStyle w:val="a9"/>
        <w:spacing w:line="276" w:lineRule="auto"/>
        <w:ind w:firstLine="360"/>
        <w:jc w:val="both"/>
        <w:rPr>
          <w:sz w:val="24"/>
          <w:szCs w:val="24"/>
        </w:rPr>
      </w:pPr>
      <w:r>
        <w:rPr>
          <w:sz w:val="24"/>
          <w:szCs w:val="24"/>
        </w:rPr>
        <w:t xml:space="preserve">- </w:t>
      </w:r>
      <w:r w:rsidRPr="00EB6DAB">
        <w:rPr>
          <w:sz w:val="24"/>
          <w:szCs w:val="24"/>
        </w:rPr>
        <w:t xml:space="preserve">Районный конкурс ко Дню спасателя </w:t>
      </w:r>
      <w:r>
        <w:rPr>
          <w:sz w:val="24"/>
          <w:szCs w:val="24"/>
        </w:rPr>
        <w:t xml:space="preserve"> </w:t>
      </w:r>
      <w:r w:rsidRPr="00EB6DAB">
        <w:rPr>
          <w:sz w:val="24"/>
          <w:szCs w:val="24"/>
        </w:rPr>
        <w:t>"Борьба с лесными пожарами" – Александр К. – II место</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EB6DAB">
        <w:rPr>
          <w:sz w:val="24"/>
          <w:szCs w:val="24"/>
        </w:rPr>
        <w:t>Всероссийский конкурс детско-юношеского творчества по пожарной безопасности «Неопалимая Купина», муниципальный этап Диана Х. (Киркач С.С.) – I место</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EB6DAB">
        <w:rPr>
          <w:sz w:val="24"/>
          <w:szCs w:val="24"/>
        </w:rPr>
        <w:t xml:space="preserve">Всероссийский конкурс детско-юношеского творчества по пожарной безопасности «Неопалимая Купина», муниципальный этап Виталий Щ. (Копцева Т.И., Петрушина Н.С.) </w:t>
      </w:r>
      <w:r>
        <w:rPr>
          <w:sz w:val="24"/>
          <w:szCs w:val="24"/>
        </w:rPr>
        <w:t>–</w:t>
      </w:r>
      <w:r w:rsidRPr="00EB6DAB">
        <w:rPr>
          <w:sz w:val="24"/>
          <w:szCs w:val="24"/>
        </w:rPr>
        <w:t xml:space="preserve"> лауреаты</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Районный фестиваль детского творчества «Маленькие чудеса» номинация </w:t>
      </w:r>
      <w:r w:rsidRPr="005E2A00">
        <w:rPr>
          <w:sz w:val="24"/>
          <w:szCs w:val="24"/>
        </w:rPr>
        <w:t xml:space="preserve">«Продуктивная деятельность. Техническое творчество» - </w:t>
      </w:r>
      <w:r>
        <w:rPr>
          <w:sz w:val="24"/>
          <w:szCs w:val="24"/>
        </w:rPr>
        <w:t>Алиса Ж</w:t>
      </w:r>
      <w:r w:rsidRPr="005E2A00">
        <w:rPr>
          <w:b/>
          <w:i/>
          <w:sz w:val="24"/>
          <w:szCs w:val="24"/>
        </w:rPr>
        <w:t xml:space="preserve">. </w:t>
      </w:r>
      <w:r w:rsidRPr="00EB6DAB">
        <w:rPr>
          <w:sz w:val="24"/>
          <w:szCs w:val="24"/>
        </w:rPr>
        <w:t xml:space="preserve">(педагог Киркач С.С.) </w:t>
      </w:r>
      <w:r>
        <w:rPr>
          <w:sz w:val="24"/>
          <w:szCs w:val="24"/>
        </w:rPr>
        <w:t>–</w:t>
      </w:r>
      <w:r w:rsidRPr="00EB6DAB">
        <w:rPr>
          <w:sz w:val="24"/>
          <w:szCs w:val="24"/>
        </w:rPr>
        <w:t xml:space="preserve"> лауреаты</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C965EF">
        <w:rPr>
          <w:sz w:val="24"/>
          <w:szCs w:val="24"/>
        </w:rPr>
        <w:t xml:space="preserve">Районный фестиваль детского творчества «Маленькие чудеса» номинация «Музицирование» - Мария Ю., Дарья К., Тамерлан М., Александр К., Дарья Г., Валерия Т. (педагог Лубинская В.В.) </w:t>
      </w:r>
      <w:r>
        <w:rPr>
          <w:sz w:val="24"/>
          <w:szCs w:val="24"/>
        </w:rPr>
        <w:t>–</w:t>
      </w:r>
      <w:r w:rsidRPr="00C965EF">
        <w:rPr>
          <w:sz w:val="24"/>
          <w:szCs w:val="24"/>
        </w:rPr>
        <w:t xml:space="preserve"> лауреаты</w:t>
      </w:r>
      <w:r>
        <w:rPr>
          <w:sz w:val="24"/>
          <w:szCs w:val="24"/>
        </w:rPr>
        <w:t>;</w:t>
      </w:r>
    </w:p>
    <w:p w:rsidR="007A3840" w:rsidRDefault="007A3840" w:rsidP="007A3840">
      <w:pPr>
        <w:pStyle w:val="a9"/>
        <w:spacing w:line="276" w:lineRule="auto"/>
        <w:ind w:firstLine="360"/>
        <w:jc w:val="both"/>
        <w:rPr>
          <w:sz w:val="24"/>
          <w:szCs w:val="24"/>
        </w:rPr>
      </w:pPr>
      <w:r>
        <w:rPr>
          <w:sz w:val="24"/>
          <w:szCs w:val="24"/>
        </w:rPr>
        <w:lastRenderedPageBreak/>
        <w:t>- Районный фестиваль детского творчества «Маленькие чудеса» номинация «Песенное творчество</w:t>
      </w:r>
      <w:r w:rsidRPr="005E2A00">
        <w:rPr>
          <w:sz w:val="24"/>
          <w:szCs w:val="24"/>
        </w:rPr>
        <w:t>» -</w:t>
      </w:r>
      <w:r>
        <w:rPr>
          <w:sz w:val="24"/>
          <w:szCs w:val="24"/>
        </w:rPr>
        <w:t xml:space="preserve"> Анна К., Артур Н., Тамерлан М</w:t>
      </w:r>
      <w:r>
        <w:rPr>
          <w:b/>
          <w:i/>
          <w:sz w:val="24"/>
          <w:szCs w:val="24"/>
        </w:rPr>
        <w:t xml:space="preserve">. </w:t>
      </w:r>
      <w:r w:rsidRPr="00C965EF">
        <w:rPr>
          <w:sz w:val="24"/>
          <w:szCs w:val="24"/>
        </w:rPr>
        <w:t xml:space="preserve">(педагог Михеева Е.В.) </w:t>
      </w:r>
      <w:r>
        <w:rPr>
          <w:sz w:val="24"/>
          <w:szCs w:val="24"/>
        </w:rPr>
        <w:t>–</w:t>
      </w:r>
      <w:r w:rsidRPr="00C965EF">
        <w:rPr>
          <w:sz w:val="24"/>
          <w:szCs w:val="24"/>
        </w:rPr>
        <w:t xml:space="preserve"> лауреаты</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C965EF">
        <w:rPr>
          <w:sz w:val="24"/>
          <w:szCs w:val="24"/>
        </w:rPr>
        <w:t>Районный фестиваль детского творчества «Маленькие чудеса» номинация «Танцевальное творчество» - Дарья К., Андрей П., Александр К., Анна К., Артур Н., Диана Х. (педагог Михеева Е.В.) – 1 место</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C965EF">
        <w:rPr>
          <w:sz w:val="24"/>
          <w:szCs w:val="24"/>
        </w:rPr>
        <w:t>Муниципальный конкурс рисунка, посвященный Дню пожарной охраны - Ксения Г. (педагог Киркач С.С.)</w:t>
      </w:r>
      <w:r>
        <w:rPr>
          <w:sz w:val="24"/>
          <w:szCs w:val="24"/>
        </w:rPr>
        <w:t xml:space="preserve"> </w:t>
      </w:r>
      <w:r w:rsidRPr="00C965EF">
        <w:rPr>
          <w:sz w:val="24"/>
          <w:szCs w:val="24"/>
        </w:rPr>
        <w:t>- 3 место</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C965EF">
        <w:rPr>
          <w:sz w:val="24"/>
          <w:szCs w:val="24"/>
        </w:rPr>
        <w:t>Муниципальный конкурс рисунка, посвященный Дню пожарной охраны – Матвей Г. (педагог Зубатова Е.И.)</w:t>
      </w:r>
      <w:r>
        <w:rPr>
          <w:sz w:val="24"/>
          <w:szCs w:val="24"/>
        </w:rPr>
        <w:t xml:space="preserve"> </w:t>
      </w:r>
      <w:r w:rsidRPr="00C965EF">
        <w:rPr>
          <w:sz w:val="24"/>
          <w:szCs w:val="24"/>
        </w:rPr>
        <w:t>- 1 место</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EB6DAB">
        <w:rPr>
          <w:sz w:val="24"/>
          <w:szCs w:val="24"/>
        </w:rPr>
        <w:t>Областной конкурс творческих работ обучающихся</w:t>
      </w:r>
      <w:r>
        <w:rPr>
          <w:sz w:val="24"/>
          <w:szCs w:val="24"/>
        </w:rPr>
        <w:t xml:space="preserve"> </w:t>
      </w:r>
      <w:r w:rsidRPr="00EB6DAB">
        <w:rPr>
          <w:sz w:val="24"/>
          <w:szCs w:val="24"/>
        </w:rPr>
        <w:t>Тульской области «Загадки природы Тульского края»,</w:t>
      </w:r>
      <w:r>
        <w:rPr>
          <w:sz w:val="24"/>
          <w:szCs w:val="24"/>
        </w:rPr>
        <w:t xml:space="preserve"> </w:t>
      </w:r>
      <w:r w:rsidRPr="00EB6DAB">
        <w:rPr>
          <w:sz w:val="24"/>
          <w:szCs w:val="24"/>
        </w:rPr>
        <w:t>посвященный Дню защиты Земли</w:t>
      </w:r>
      <w:r>
        <w:rPr>
          <w:sz w:val="24"/>
          <w:szCs w:val="24"/>
        </w:rPr>
        <w:t xml:space="preserve"> </w:t>
      </w:r>
      <w:r w:rsidRPr="00EB6DAB">
        <w:rPr>
          <w:sz w:val="24"/>
          <w:szCs w:val="24"/>
        </w:rPr>
        <w:t>Виктория Д. (педагог Жукова А.А.) – 3 место</w:t>
      </w:r>
      <w:r>
        <w:rPr>
          <w:sz w:val="24"/>
          <w:szCs w:val="24"/>
        </w:rPr>
        <w:t>;</w:t>
      </w:r>
    </w:p>
    <w:p w:rsidR="007A3840" w:rsidRDefault="007A3840" w:rsidP="007A3840">
      <w:pPr>
        <w:spacing w:after="0" w:line="276" w:lineRule="auto"/>
        <w:ind w:firstLine="708"/>
        <w:jc w:val="both"/>
        <w:rPr>
          <w:rFonts w:ascii="Times New Roman" w:eastAsia="Times New Roman" w:hAnsi="Times New Roman" w:cs="Times New Roman"/>
          <w:b/>
          <w:sz w:val="24"/>
          <w:szCs w:val="24"/>
          <w:lang w:eastAsia="ru-RU"/>
        </w:rPr>
      </w:pPr>
    </w:p>
    <w:p w:rsidR="007A3840" w:rsidRPr="007A3840" w:rsidRDefault="007A3840" w:rsidP="007A3840">
      <w:pPr>
        <w:spacing w:after="0" w:line="276" w:lineRule="auto"/>
        <w:ind w:firstLine="708"/>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РЕГИОНАЛЬНЫЙ УРОВЕНЬ:</w:t>
      </w:r>
    </w:p>
    <w:p w:rsidR="007A3840" w:rsidRDefault="007A3840" w:rsidP="007A3840">
      <w:pPr>
        <w:pStyle w:val="a9"/>
        <w:spacing w:line="276" w:lineRule="auto"/>
        <w:ind w:firstLine="360"/>
        <w:jc w:val="both"/>
        <w:rPr>
          <w:b/>
          <w:i/>
          <w:sz w:val="24"/>
          <w:szCs w:val="24"/>
        </w:rPr>
      </w:pPr>
      <w:r>
        <w:rPr>
          <w:sz w:val="24"/>
          <w:szCs w:val="24"/>
        </w:rPr>
        <w:t xml:space="preserve">- 20-й региональный конкурс творческих работ «Юный иллюстратор и умелец - 2024» </w:t>
      </w:r>
      <w:r w:rsidRPr="002C34F0">
        <w:rPr>
          <w:sz w:val="24"/>
          <w:szCs w:val="24"/>
        </w:rPr>
        <w:t xml:space="preserve">- Александр С. - (педагог Воронина П.Н.)  </w:t>
      </w:r>
      <w:r>
        <w:rPr>
          <w:sz w:val="24"/>
          <w:szCs w:val="24"/>
        </w:rPr>
        <w:t xml:space="preserve">- </w:t>
      </w:r>
      <w:r w:rsidRPr="002C34F0">
        <w:rPr>
          <w:sz w:val="24"/>
          <w:szCs w:val="24"/>
          <w:lang w:val="en-US"/>
        </w:rPr>
        <w:t>I</w:t>
      </w:r>
      <w:r w:rsidRPr="002C34F0">
        <w:rPr>
          <w:sz w:val="24"/>
          <w:szCs w:val="24"/>
        </w:rPr>
        <w:t xml:space="preserve"> место;</w:t>
      </w:r>
    </w:p>
    <w:p w:rsidR="007A3840" w:rsidRDefault="007A3840" w:rsidP="007A3840">
      <w:pPr>
        <w:pStyle w:val="a9"/>
        <w:spacing w:line="276" w:lineRule="auto"/>
        <w:ind w:firstLine="360"/>
        <w:jc w:val="both"/>
        <w:rPr>
          <w:b/>
          <w:i/>
          <w:sz w:val="24"/>
          <w:szCs w:val="24"/>
        </w:rPr>
      </w:pPr>
      <w:r>
        <w:rPr>
          <w:sz w:val="24"/>
          <w:szCs w:val="24"/>
        </w:rPr>
        <w:t xml:space="preserve">- 20-й региональный конкурс творческих работ «Юный иллюстратор и умелец - 2024» </w:t>
      </w:r>
      <w:r w:rsidRPr="002C34F0">
        <w:rPr>
          <w:sz w:val="24"/>
          <w:szCs w:val="24"/>
        </w:rPr>
        <w:t xml:space="preserve">1 Иван З. - (педагог Капля И.Ю.) </w:t>
      </w:r>
      <w:r>
        <w:rPr>
          <w:sz w:val="24"/>
          <w:szCs w:val="24"/>
        </w:rPr>
        <w:t xml:space="preserve">- </w:t>
      </w:r>
      <w:r w:rsidRPr="002C34F0">
        <w:rPr>
          <w:sz w:val="24"/>
          <w:szCs w:val="24"/>
          <w:lang w:val="en-US"/>
        </w:rPr>
        <w:t>I</w:t>
      </w:r>
      <w:r w:rsidRPr="002C34F0">
        <w:rPr>
          <w:sz w:val="24"/>
          <w:szCs w:val="24"/>
        </w:rPr>
        <w:t xml:space="preserve"> место;</w:t>
      </w:r>
    </w:p>
    <w:p w:rsidR="007A3840" w:rsidRDefault="007A3840" w:rsidP="007A3840">
      <w:pPr>
        <w:pStyle w:val="a9"/>
        <w:spacing w:line="276" w:lineRule="auto"/>
        <w:ind w:firstLine="360"/>
        <w:jc w:val="both"/>
        <w:rPr>
          <w:b/>
          <w:i/>
          <w:sz w:val="24"/>
          <w:szCs w:val="24"/>
        </w:rPr>
      </w:pPr>
      <w:r>
        <w:rPr>
          <w:sz w:val="24"/>
          <w:szCs w:val="24"/>
        </w:rPr>
        <w:t xml:space="preserve">- 20-й региональный конкурс творческих работ «Юный иллюстратор и умелец - 2024» </w:t>
      </w:r>
      <w:r w:rsidRPr="002C34F0">
        <w:rPr>
          <w:sz w:val="24"/>
          <w:szCs w:val="24"/>
        </w:rPr>
        <w:t xml:space="preserve">- Захар Е. - (педагог Григорьева С.Н.) - </w:t>
      </w:r>
      <w:r w:rsidRPr="002C34F0">
        <w:rPr>
          <w:sz w:val="24"/>
          <w:szCs w:val="24"/>
          <w:lang w:val="en-US"/>
        </w:rPr>
        <w:t>I</w:t>
      </w:r>
      <w:r w:rsidRPr="002C34F0">
        <w:rPr>
          <w:sz w:val="24"/>
          <w:szCs w:val="24"/>
        </w:rPr>
        <w:t xml:space="preserve"> место;</w:t>
      </w:r>
    </w:p>
    <w:p w:rsidR="007A3840" w:rsidRPr="002C34F0" w:rsidRDefault="007A3840" w:rsidP="007A3840">
      <w:pPr>
        <w:pStyle w:val="a9"/>
        <w:spacing w:line="276" w:lineRule="auto"/>
        <w:ind w:firstLine="360"/>
        <w:jc w:val="both"/>
        <w:rPr>
          <w:sz w:val="24"/>
          <w:szCs w:val="24"/>
        </w:rPr>
      </w:pPr>
      <w:r>
        <w:rPr>
          <w:sz w:val="24"/>
          <w:szCs w:val="24"/>
        </w:rPr>
        <w:t xml:space="preserve">- 20-й региональный конкурс творческих работ «Юный иллюстратор и умелец - 2024» </w:t>
      </w:r>
      <w:r w:rsidRPr="002C34F0">
        <w:rPr>
          <w:sz w:val="24"/>
          <w:szCs w:val="24"/>
        </w:rPr>
        <w:t>- Даниил М. (педагог Копцева Т.И.)</w:t>
      </w:r>
      <w:r>
        <w:rPr>
          <w:sz w:val="24"/>
          <w:szCs w:val="24"/>
        </w:rPr>
        <w:t xml:space="preserve"> </w:t>
      </w:r>
      <w:r w:rsidRPr="002C34F0">
        <w:rPr>
          <w:sz w:val="24"/>
          <w:szCs w:val="24"/>
        </w:rPr>
        <w:t xml:space="preserve"> - </w:t>
      </w:r>
      <w:r>
        <w:rPr>
          <w:sz w:val="24"/>
          <w:szCs w:val="24"/>
          <w:lang w:val="en-US"/>
        </w:rPr>
        <w:t>I</w:t>
      </w:r>
      <w:r w:rsidRPr="002C34F0">
        <w:rPr>
          <w:sz w:val="24"/>
          <w:szCs w:val="24"/>
          <w:lang w:val="en-US"/>
        </w:rPr>
        <w:t>I</w:t>
      </w:r>
      <w:r w:rsidRPr="002C34F0">
        <w:rPr>
          <w:sz w:val="24"/>
          <w:szCs w:val="24"/>
        </w:rPr>
        <w:t xml:space="preserve"> место;</w:t>
      </w:r>
    </w:p>
    <w:p w:rsidR="007A3840" w:rsidRPr="00C965EF" w:rsidRDefault="007A3840" w:rsidP="007A3840">
      <w:pPr>
        <w:pStyle w:val="a9"/>
        <w:spacing w:line="276" w:lineRule="auto"/>
        <w:ind w:firstLine="360"/>
        <w:jc w:val="both"/>
        <w:rPr>
          <w:sz w:val="24"/>
          <w:szCs w:val="24"/>
        </w:rPr>
      </w:pPr>
      <w:r>
        <w:rPr>
          <w:sz w:val="24"/>
          <w:szCs w:val="24"/>
        </w:rPr>
        <w:t xml:space="preserve">- 20-й региональный конкурс творческих работ «Юный иллюстратор и умелец - 2024» </w:t>
      </w:r>
      <w:r w:rsidRPr="002C34F0">
        <w:rPr>
          <w:sz w:val="24"/>
          <w:szCs w:val="24"/>
        </w:rPr>
        <w:t xml:space="preserve">- Богдан Л. -  (педагог Гаак В.В.) - </w:t>
      </w:r>
      <w:r>
        <w:rPr>
          <w:sz w:val="24"/>
          <w:szCs w:val="24"/>
          <w:lang w:val="en-US"/>
        </w:rPr>
        <w:t>I</w:t>
      </w:r>
      <w:r w:rsidRPr="002C34F0">
        <w:rPr>
          <w:sz w:val="24"/>
          <w:szCs w:val="24"/>
          <w:lang w:val="en-US"/>
        </w:rPr>
        <w:t>I</w:t>
      </w:r>
      <w:r w:rsidRPr="002C34F0">
        <w:rPr>
          <w:sz w:val="24"/>
          <w:szCs w:val="24"/>
        </w:rPr>
        <w:t xml:space="preserve"> место;</w:t>
      </w:r>
    </w:p>
    <w:p w:rsidR="007A3840" w:rsidRPr="00C965EF" w:rsidRDefault="007A3840" w:rsidP="007A3840">
      <w:pPr>
        <w:pStyle w:val="a9"/>
        <w:spacing w:line="276" w:lineRule="auto"/>
        <w:ind w:firstLine="360"/>
        <w:jc w:val="both"/>
        <w:rPr>
          <w:sz w:val="24"/>
          <w:szCs w:val="24"/>
        </w:rPr>
      </w:pPr>
      <w:r>
        <w:rPr>
          <w:sz w:val="24"/>
          <w:szCs w:val="24"/>
        </w:rPr>
        <w:t xml:space="preserve">- 20-й региональный конкурс творческих работ «Юный иллюстратор и умелец - 2024» </w:t>
      </w:r>
      <w:r w:rsidRPr="002C34F0">
        <w:rPr>
          <w:sz w:val="24"/>
          <w:szCs w:val="24"/>
        </w:rPr>
        <w:t xml:space="preserve">- Ульяна Т. -  (педагог Маслова Г.И.) - </w:t>
      </w:r>
      <w:r>
        <w:rPr>
          <w:sz w:val="24"/>
          <w:szCs w:val="24"/>
          <w:lang w:val="en-US"/>
        </w:rPr>
        <w:t>I</w:t>
      </w:r>
      <w:r w:rsidRPr="002C34F0">
        <w:rPr>
          <w:sz w:val="24"/>
          <w:szCs w:val="24"/>
          <w:lang w:val="en-US"/>
        </w:rPr>
        <w:t>I</w:t>
      </w:r>
      <w:r w:rsidRPr="002C34F0">
        <w:rPr>
          <w:sz w:val="24"/>
          <w:szCs w:val="24"/>
        </w:rPr>
        <w:t xml:space="preserve"> место;</w:t>
      </w:r>
    </w:p>
    <w:p w:rsidR="007A3840" w:rsidRDefault="007A3840" w:rsidP="007A3840">
      <w:pPr>
        <w:pStyle w:val="a9"/>
        <w:spacing w:line="276" w:lineRule="auto"/>
        <w:ind w:firstLine="360"/>
        <w:jc w:val="both"/>
        <w:rPr>
          <w:sz w:val="24"/>
          <w:szCs w:val="24"/>
        </w:rPr>
      </w:pPr>
      <w:r>
        <w:rPr>
          <w:sz w:val="24"/>
          <w:szCs w:val="24"/>
        </w:rPr>
        <w:t xml:space="preserve">- 20-й региональный конкурс творческих работ «Юный иллюстратор и умелец - 2024» </w:t>
      </w:r>
      <w:r w:rsidRPr="002C34F0">
        <w:rPr>
          <w:sz w:val="24"/>
          <w:szCs w:val="24"/>
        </w:rPr>
        <w:t xml:space="preserve">- Елизавета Л. -  (педагог Гаак В.В.) - </w:t>
      </w:r>
      <w:r>
        <w:rPr>
          <w:sz w:val="24"/>
          <w:szCs w:val="24"/>
          <w:lang w:val="en-US"/>
        </w:rPr>
        <w:t>I</w:t>
      </w:r>
      <w:r w:rsidRPr="002C34F0">
        <w:rPr>
          <w:sz w:val="24"/>
          <w:szCs w:val="24"/>
          <w:lang w:val="en-US"/>
        </w:rPr>
        <w:t>I</w:t>
      </w:r>
      <w:r>
        <w:rPr>
          <w:sz w:val="24"/>
          <w:szCs w:val="24"/>
          <w:lang w:val="en-US"/>
        </w:rPr>
        <w:t>I</w:t>
      </w:r>
      <w:r w:rsidRPr="002C34F0">
        <w:rPr>
          <w:sz w:val="24"/>
          <w:szCs w:val="24"/>
        </w:rPr>
        <w:t xml:space="preserve"> место;</w:t>
      </w:r>
    </w:p>
    <w:p w:rsidR="007A3840" w:rsidRDefault="007A3840" w:rsidP="007A3840">
      <w:pPr>
        <w:pStyle w:val="a9"/>
        <w:spacing w:line="276" w:lineRule="auto"/>
        <w:ind w:firstLine="360"/>
        <w:jc w:val="both"/>
        <w:rPr>
          <w:sz w:val="24"/>
          <w:szCs w:val="24"/>
        </w:rPr>
      </w:pPr>
      <w:r>
        <w:rPr>
          <w:sz w:val="24"/>
          <w:szCs w:val="24"/>
        </w:rPr>
        <w:t xml:space="preserve">- 20-й региональный конкурс творческих работ «Юный иллюстратор и умелец - 2024» </w:t>
      </w:r>
      <w:r w:rsidRPr="002C34F0">
        <w:rPr>
          <w:sz w:val="24"/>
          <w:szCs w:val="24"/>
        </w:rPr>
        <w:t>- Ксения Л. -  (педагог Гаак В.В.)</w:t>
      </w:r>
      <w:r>
        <w:rPr>
          <w:sz w:val="24"/>
          <w:szCs w:val="24"/>
        </w:rPr>
        <w:t xml:space="preserve"> </w:t>
      </w:r>
      <w:r w:rsidRPr="002C34F0">
        <w:rPr>
          <w:sz w:val="24"/>
          <w:szCs w:val="24"/>
        </w:rPr>
        <w:t xml:space="preserve">- </w:t>
      </w:r>
      <w:r>
        <w:rPr>
          <w:sz w:val="24"/>
          <w:szCs w:val="24"/>
          <w:lang w:val="en-US"/>
        </w:rPr>
        <w:t>I</w:t>
      </w:r>
      <w:r w:rsidRPr="002C34F0">
        <w:rPr>
          <w:sz w:val="24"/>
          <w:szCs w:val="24"/>
          <w:lang w:val="en-US"/>
        </w:rPr>
        <w:t>I</w:t>
      </w:r>
      <w:r>
        <w:rPr>
          <w:sz w:val="24"/>
          <w:szCs w:val="24"/>
          <w:lang w:val="en-US"/>
        </w:rPr>
        <w:t>I</w:t>
      </w:r>
      <w:r w:rsidRPr="002C34F0">
        <w:rPr>
          <w:sz w:val="24"/>
          <w:szCs w:val="24"/>
        </w:rPr>
        <w:t xml:space="preserve"> место;</w:t>
      </w:r>
    </w:p>
    <w:p w:rsidR="007A3840" w:rsidRDefault="007A3840" w:rsidP="007A3840">
      <w:pPr>
        <w:pStyle w:val="a9"/>
        <w:spacing w:line="276" w:lineRule="auto"/>
        <w:ind w:firstLine="360"/>
        <w:jc w:val="both"/>
        <w:rPr>
          <w:sz w:val="24"/>
          <w:szCs w:val="24"/>
        </w:rPr>
      </w:pPr>
      <w:r>
        <w:rPr>
          <w:sz w:val="24"/>
          <w:szCs w:val="24"/>
        </w:rPr>
        <w:t xml:space="preserve">- 20-й региональный конкурс творческих работ «Юный иллюстратор и умелец - 2024» </w:t>
      </w:r>
      <w:r w:rsidRPr="002C34F0">
        <w:rPr>
          <w:sz w:val="24"/>
          <w:szCs w:val="24"/>
        </w:rPr>
        <w:t>- Семён У. (педагог Капля И.Ю.)</w:t>
      </w:r>
      <w:r>
        <w:rPr>
          <w:sz w:val="24"/>
          <w:szCs w:val="24"/>
        </w:rPr>
        <w:t xml:space="preserve"> </w:t>
      </w:r>
      <w:r w:rsidRPr="002C34F0">
        <w:rPr>
          <w:sz w:val="24"/>
          <w:szCs w:val="24"/>
        </w:rPr>
        <w:t xml:space="preserve">- </w:t>
      </w:r>
      <w:r>
        <w:rPr>
          <w:sz w:val="24"/>
          <w:szCs w:val="24"/>
          <w:lang w:val="en-US"/>
        </w:rPr>
        <w:t>I</w:t>
      </w:r>
      <w:r w:rsidRPr="002C34F0">
        <w:rPr>
          <w:sz w:val="24"/>
          <w:szCs w:val="24"/>
          <w:lang w:val="en-US"/>
        </w:rPr>
        <w:t>I</w:t>
      </w:r>
      <w:r>
        <w:rPr>
          <w:sz w:val="24"/>
          <w:szCs w:val="24"/>
          <w:lang w:val="en-US"/>
        </w:rPr>
        <w:t>I</w:t>
      </w:r>
      <w:r w:rsidRPr="002C34F0">
        <w:rPr>
          <w:sz w:val="24"/>
          <w:szCs w:val="24"/>
        </w:rPr>
        <w:t xml:space="preserve"> место;</w:t>
      </w:r>
    </w:p>
    <w:p w:rsidR="007A3840" w:rsidRDefault="007A3840" w:rsidP="007A3840">
      <w:pPr>
        <w:pStyle w:val="a9"/>
        <w:spacing w:line="276" w:lineRule="auto"/>
        <w:ind w:firstLine="360"/>
        <w:jc w:val="both"/>
        <w:rPr>
          <w:sz w:val="24"/>
          <w:szCs w:val="24"/>
        </w:rPr>
      </w:pPr>
      <w:r>
        <w:rPr>
          <w:sz w:val="24"/>
          <w:szCs w:val="24"/>
        </w:rPr>
        <w:t xml:space="preserve">- </w:t>
      </w:r>
      <w:r w:rsidRPr="002C34F0">
        <w:rPr>
          <w:sz w:val="24"/>
          <w:szCs w:val="24"/>
        </w:rPr>
        <w:t>20-й региональный конкурс творческих работ «Юный иллюстратор и умелец - 2024» -</w:t>
      </w:r>
      <w:r>
        <w:rPr>
          <w:sz w:val="24"/>
          <w:szCs w:val="24"/>
        </w:rPr>
        <w:t xml:space="preserve"> </w:t>
      </w:r>
      <w:r w:rsidRPr="002C34F0">
        <w:rPr>
          <w:sz w:val="24"/>
          <w:szCs w:val="24"/>
        </w:rPr>
        <w:t>Валерия Т. (педагог Капля И.Ю.)</w:t>
      </w:r>
      <w:r>
        <w:rPr>
          <w:sz w:val="24"/>
          <w:szCs w:val="24"/>
        </w:rPr>
        <w:t xml:space="preserve"> - </w:t>
      </w:r>
      <w:r w:rsidRPr="002C34F0">
        <w:rPr>
          <w:sz w:val="24"/>
          <w:szCs w:val="24"/>
        </w:rPr>
        <w:t>лауреат</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2C34F0">
        <w:rPr>
          <w:sz w:val="24"/>
          <w:szCs w:val="24"/>
        </w:rPr>
        <w:t>20-й региональный конкурс творческих работ «Юный иллюстратор и умелец - 2024» -</w:t>
      </w:r>
      <w:r>
        <w:rPr>
          <w:sz w:val="24"/>
          <w:szCs w:val="24"/>
        </w:rPr>
        <w:t xml:space="preserve"> </w:t>
      </w:r>
      <w:r w:rsidRPr="002C34F0">
        <w:rPr>
          <w:sz w:val="24"/>
          <w:szCs w:val="24"/>
        </w:rPr>
        <w:t>Евгения Т. (педагог Капля И.Ю.)</w:t>
      </w:r>
      <w:r>
        <w:rPr>
          <w:sz w:val="24"/>
          <w:szCs w:val="24"/>
        </w:rPr>
        <w:t xml:space="preserve"> - </w:t>
      </w:r>
      <w:r w:rsidRPr="002C34F0">
        <w:rPr>
          <w:sz w:val="24"/>
          <w:szCs w:val="24"/>
        </w:rPr>
        <w:t>лауреат</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2C34F0">
        <w:rPr>
          <w:sz w:val="24"/>
          <w:szCs w:val="24"/>
        </w:rPr>
        <w:t>20-й региональный конкурс творческих работ «Юный иллюстратор и умелец - 2024» -</w:t>
      </w:r>
      <w:r>
        <w:rPr>
          <w:sz w:val="24"/>
          <w:szCs w:val="24"/>
        </w:rPr>
        <w:t xml:space="preserve"> </w:t>
      </w:r>
      <w:r w:rsidRPr="002C34F0">
        <w:rPr>
          <w:sz w:val="24"/>
          <w:szCs w:val="24"/>
        </w:rPr>
        <w:t>Александр М. (педагог Гаак В.В.)</w:t>
      </w:r>
      <w:r>
        <w:rPr>
          <w:sz w:val="24"/>
          <w:szCs w:val="24"/>
        </w:rPr>
        <w:t xml:space="preserve"> - </w:t>
      </w:r>
      <w:r w:rsidRPr="002C34F0">
        <w:rPr>
          <w:sz w:val="24"/>
          <w:szCs w:val="24"/>
        </w:rPr>
        <w:t>лауреат</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2C34F0">
        <w:rPr>
          <w:sz w:val="24"/>
          <w:szCs w:val="24"/>
        </w:rPr>
        <w:t>20-й региональный конкурс творческих работ «Юный иллюстратор и умелец - 2024» -</w:t>
      </w:r>
      <w:r>
        <w:rPr>
          <w:sz w:val="24"/>
          <w:szCs w:val="24"/>
        </w:rPr>
        <w:t xml:space="preserve"> </w:t>
      </w:r>
      <w:r w:rsidRPr="002C34F0">
        <w:rPr>
          <w:sz w:val="24"/>
          <w:szCs w:val="24"/>
        </w:rPr>
        <w:t xml:space="preserve">Артём Г. (педагог Лапина Е.Н.) </w:t>
      </w:r>
      <w:r>
        <w:rPr>
          <w:sz w:val="24"/>
          <w:szCs w:val="24"/>
        </w:rPr>
        <w:t xml:space="preserve">- </w:t>
      </w:r>
      <w:r w:rsidRPr="002C34F0">
        <w:rPr>
          <w:sz w:val="24"/>
          <w:szCs w:val="24"/>
        </w:rPr>
        <w:t>лауреат</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EB6DAB">
        <w:rPr>
          <w:sz w:val="24"/>
          <w:szCs w:val="24"/>
        </w:rPr>
        <w:t xml:space="preserve">Областной фольклорный конкурс «Из чистого истока» номинация «Инструментальное исполнительство» </w:t>
      </w:r>
      <w:r>
        <w:rPr>
          <w:sz w:val="24"/>
          <w:szCs w:val="24"/>
        </w:rPr>
        <w:t>т</w:t>
      </w:r>
      <w:r w:rsidRPr="00EB6DAB">
        <w:rPr>
          <w:sz w:val="24"/>
          <w:szCs w:val="24"/>
        </w:rPr>
        <w:t>ворческий коллектив «Отрадушка»</w:t>
      </w:r>
      <w:r>
        <w:rPr>
          <w:sz w:val="24"/>
          <w:szCs w:val="24"/>
        </w:rPr>
        <w:t xml:space="preserve"> </w:t>
      </w:r>
      <w:r w:rsidRPr="00EB6DAB">
        <w:rPr>
          <w:sz w:val="24"/>
          <w:szCs w:val="24"/>
        </w:rPr>
        <w:t>Артур Н., Мария Ю., Марк П., Ева К., Егор Т., Анна К.,</w:t>
      </w:r>
      <w:r>
        <w:rPr>
          <w:sz w:val="24"/>
          <w:szCs w:val="24"/>
        </w:rPr>
        <w:t xml:space="preserve"> </w:t>
      </w:r>
      <w:r w:rsidRPr="00EB6DAB">
        <w:rPr>
          <w:sz w:val="24"/>
          <w:szCs w:val="24"/>
        </w:rPr>
        <w:t>Диана Х. (Михеева Е.В.) – 1 место</w:t>
      </w:r>
      <w:r>
        <w:rPr>
          <w:sz w:val="24"/>
          <w:szCs w:val="24"/>
        </w:rPr>
        <w:t>;</w:t>
      </w:r>
    </w:p>
    <w:p w:rsidR="007A3840" w:rsidRPr="002C34F0" w:rsidRDefault="007A3840" w:rsidP="007A3840">
      <w:pPr>
        <w:pStyle w:val="a9"/>
        <w:spacing w:line="276" w:lineRule="auto"/>
        <w:ind w:firstLine="360"/>
        <w:jc w:val="both"/>
        <w:rPr>
          <w:sz w:val="24"/>
          <w:szCs w:val="24"/>
        </w:rPr>
      </w:pPr>
    </w:p>
    <w:p w:rsidR="007A3840" w:rsidRPr="002C34F0" w:rsidRDefault="007A3840" w:rsidP="007A3840">
      <w:pPr>
        <w:pStyle w:val="a9"/>
        <w:spacing w:line="276" w:lineRule="auto"/>
        <w:ind w:firstLine="360"/>
        <w:jc w:val="both"/>
        <w:rPr>
          <w:sz w:val="24"/>
          <w:szCs w:val="24"/>
        </w:rPr>
      </w:pPr>
      <w:r w:rsidRPr="00EB6DAB">
        <w:rPr>
          <w:sz w:val="24"/>
          <w:szCs w:val="24"/>
        </w:rPr>
        <w:lastRenderedPageBreak/>
        <w:t>Областной фольклорный конкурс «Из чистого истока» номинация «Хореографическое искусство»,</w:t>
      </w:r>
      <w:r>
        <w:rPr>
          <w:sz w:val="24"/>
          <w:szCs w:val="24"/>
        </w:rPr>
        <w:t xml:space="preserve"> </w:t>
      </w:r>
      <w:r w:rsidRPr="00EB6DAB">
        <w:rPr>
          <w:sz w:val="24"/>
          <w:szCs w:val="24"/>
        </w:rPr>
        <w:t>Творческий коллектив «Задоринка»</w:t>
      </w:r>
      <w:r>
        <w:rPr>
          <w:sz w:val="24"/>
          <w:szCs w:val="24"/>
        </w:rPr>
        <w:t xml:space="preserve"> </w:t>
      </w:r>
      <w:r w:rsidRPr="00EB6DAB">
        <w:rPr>
          <w:sz w:val="24"/>
          <w:szCs w:val="24"/>
        </w:rPr>
        <w:t>Дарья К., Валерия Т., Мария Ю., Александр К., Тамерлан М., Артур Н. (Лубинская В.В.) – 3 место</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EB6DAB">
        <w:rPr>
          <w:sz w:val="24"/>
          <w:szCs w:val="24"/>
        </w:rPr>
        <w:t>Областной конкурс художественного творчества «Радуга»</w:t>
      </w:r>
      <w:r>
        <w:rPr>
          <w:sz w:val="24"/>
          <w:szCs w:val="24"/>
        </w:rPr>
        <w:t xml:space="preserve"> </w:t>
      </w:r>
      <w:r w:rsidRPr="00EB6DAB">
        <w:rPr>
          <w:sz w:val="24"/>
          <w:szCs w:val="24"/>
        </w:rPr>
        <w:t>для детей с ОВЗ, номинация «Художественное слово. Литературно-музыкальная композиция»</w:t>
      </w:r>
      <w:r>
        <w:rPr>
          <w:sz w:val="24"/>
          <w:szCs w:val="24"/>
        </w:rPr>
        <w:t xml:space="preserve"> </w:t>
      </w:r>
      <w:r w:rsidRPr="00EB6DAB">
        <w:rPr>
          <w:sz w:val="24"/>
          <w:szCs w:val="24"/>
        </w:rPr>
        <w:t>Александр К., Тамерлан М, Мария Ю., Дарья Г., Александр С., Дмитрий А. (Белоголовская Н.Н.) – 3 место</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C965EF">
        <w:rPr>
          <w:sz w:val="24"/>
          <w:szCs w:val="24"/>
        </w:rPr>
        <w:t>Областной конкурс творческих работ обучающихся Тульской области «Загадки природы Тульского края», посвященный Дню защиты Земли. Второй тур -</w:t>
      </w:r>
      <w:r>
        <w:rPr>
          <w:sz w:val="24"/>
          <w:szCs w:val="24"/>
        </w:rPr>
        <w:t xml:space="preserve"> </w:t>
      </w:r>
      <w:r w:rsidRPr="00C965EF">
        <w:rPr>
          <w:sz w:val="24"/>
          <w:szCs w:val="24"/>
        </w:rPr>
        <w:t>Виктория Д. (педагог Жукова А.А.) – 1 место</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w:t>
      </w:r>
      <w:r w:rsidRPr="00EB6DAB">
        <w:rPr>
          <w:sz w:val="24"/>
          <w:szCs w:val="24"/>
        </w:rPr>
        <w:t>Областной выставка-конкурс творческих работ обучающихся «Тульские промыслы»</w:t>
      </w:r>
      <w:r>
        <w:rPr>
          <w:sz w:val="24"/>
          <w:szCs w:val="24"/>
        </w:rPr>
        <w:t xml:space="preserve"> </w:t>
      </w:r>
      <w:r w:rsidRPr="00EB6DAB">
        <w:rPr>
          <w:sz w:val="24"/>
          <w:szCs w:val="24"/>
        </w:rPr>
        <w:t>номинация «Народный костюм</w:t>
      </w:r>
      <w:r>
        <w:rPr>
          <w:sz w:val="24"/>
          <w:szCs w:val="24"/>
        </w:rPr>
        <w:t xml:space="preserve"> </w:t>
      </w:r>
      <w:r w:rsidRPr="00EB6DAB">
        <w:rPr>
          <w:sz w:val="24"/>
          <w:szCs w:val="24"/>
        </w:rPr>
        <w:t xml:space="preserve">Виктория Д. (Зубатова Е.И.) </w:t>
      </w:r>
      <w:r>
        <w:rPr>
          <w:sz w:val="24"/>
          <w:szCs w:val="24"/>
        </w:rPr>
        <w:t>–</w:t>
      </w:r>
      <w:r w:rsidRPr="00EB6DAB">
        <w:rPr>
          <w:sz w:val="24"/>
          <w:szCs w:val="24"/>
        </w:rPr>
        <w:t xml:space="preserve"> лауреаты</w:t>
      </w:r>
      <w:r>
        <w:rPr>
          <w:sz w:val="24"/>
          <w:szCs w:val="24"/>
        </w:rPr>
        <w:t>;</w:t>
      </w:r>
    </w:p>
    <w:p w:rsidR="007A3840" w:rsidRDefault="007A3840" w:rsidP="007A3840">
      <w:pPr>
        <w:pStyle w:val="a9"/>
        <w:spacing w:line="276" w:lineRule="auto"/>
        <w:ind w:firstLine="360"/>
        <w:jc w:val="both"/>
        <w:rPr>
          <w:sz w:val="24"/>
          <w:szCs w:val="24"/>
        </w:rPr>
      </w:pPr>
      <w:r>
        <w:rPr>
          <w:sz w:val="24"/>
          <w:szCs w:val="24"/>
        </w:rPr>
        <w:t xml:space="preserve">- Областной выставка-конкурс </w:t>
      </w:r>
      <w:r w:rsidRPr="00CD117F">
        <w:rPr>
          <w:sz w:val="24"/>
          <w:szCs w:val="24"/>
        </w:rPr>
        <w:t>творческих работ обучающихся «Тульские промыслы»</w:t>
      </w:r>
      <w:r>
        <w:rPr>
          <w:sz w:val="24"/>
          <w:szCs w:val="24"/>
        </w:rPr>
        <w:t xml:space="preserve"> номинация «Народный костюм </w:t>
      </w:r>
      <w:r w:rsidRPr="00EB6DAB">
        <w:rPr>
          <w:sz w:val="24"/>
          <w:szCs w:val="24"/>
        </w:rPr>
        <w:t xml:space="preserve">Анна Г. (Зубатова Е.И.) </w:t>
      </w:r>
      <w:r>
        <w:rPr>
          <w:sz w:val="24"/>
          <w:szCs w:val="24"/>
        </w:rPr>
        <w:t>–</w:t>
      </w:r>
      <w:r w:rsidRPr="00EB6DAB">
        <w:rPr>
          <w:sz w:val="24"/>
          <w:szCs w:val="24"/>
        </w:rPr>
        <w:t xml:space="preserve"> лауреаты</w:t>
      </w:r>
      <w:r>
        <w:rPr>
          <w:sz w:val="24"/>
          <w:szCs w:val="24"/>
        </w:rPr>
        <w:t>.</w:t>
      </w:r>
    </w:p>
    <w:p w:rsidR="007A3840" w:rsidRDefault="007A3840" w:rsidP="007A3840">
      <w:pPr>
        <w:pStyle w:val="a9"/>
        <w:spacing w:line="276" w:lineRule="auto"/>
        <w:ind w:firstLine="708"/>
        <w:jc w:val="both"/>
        <w:rPr>
          <w:sz w:val="24"/>
          <w:szCs w:val="24"/>
          <w:lang w:eastAsia="ru-RU"/>
        </w:rPr>
      </w:pPr>
    </w:p>
    <w:p w:rsidR="002A2901" w:rsidRPr="00B27AFA" w:rsidRDefault="002A2901" w:rsidP="007A3840">
      <w:pPr>
        <w:pStyle w:val="a9"/>
        <w:spacing w:line="276" w:lineRule="auto"/>
        <w:ind w:firstLine="708"/>
        <w:jc w:val="both"/>
        <w:rPr>
          <w:sz w:val="24"/>
          <w:szCs w:val="24"/>
        </w:rPr>
      </w:pPr>
      <w:r w:rsidRPr="00CE3D20">
        <w:rPr>
          <w:sz w:val="24"/>
          <w:szCs w:val="24"/>
          <w:lang w:eastAsia="ru-RU"/>
        </w:rPr>
        <w:t xml:space="preserve">Воспитанники коррекционных групп для детей с нарушением зрения ежегодно принимают участие в региональном конкурсе детского творчества </w:t>
      </w:r>
      <w:r w:rsidRPr="00C2551F">
        <w:rPr>
          <w:b/>
          <w:sz w:val="24"/>
          <w:szCs w:val="24"/>
          <w:lang w:eastAsia="ru-RU"/>
        </w:rPr>
        <w:t>«Юный иллюстратор</w:t>
      </w:r>
      <w:r w:rsidR="007A3840">
        <w:rPr>
          <w:b/>
          <w:sz w:val="24"/>
          <w:szCs w:val="24"/>
          <w:lang w:eastAsia="ru-RU"/>
        </w:rPr>
        <w:t xml:space="preserve"> и умелец 2025</w:t>
      </w:r>
      <w:r w:rsidRPr="00C2551F">
        <w:rPr>
          <w:b/>
          <w:sz w:val="24"/>
          <w:szCs w:val="24"/>
          <w:lang w:eastAsia="ru-RU"/>
        </w:rPr>
        <w:t>»,</w:t>
      </w:r>
      <w:r>
        <w:rPr>
          <w:sz w:val="24"/>
          <w:szCs w:val="24"/>
          <w:lang w:eastAsia="ru-RU"/>
        </w:rPr>
        <w:t xml:space="preserve"> организованном</w:t>
      </w:r>
      <w:r w:rsidRPr="00CE3D20">
        <w:rPr>
          <w:sz w:val="24"/>
          <w:szCs w:val="24"/>
          <w:lang w:eastAsia="ru-RU"/>
        </w:rPr>
        <w:t xml:space="preserve"> Тульской областной библиотекой для слепых. В этом учебном году</w:t>
      </w:r>
      <w:r>
        <w:rPr>
          <w:sz w:val="24"/>
          <w:szCs w:val="24"/>
          <w:lang w:eastAsia="ru-RU"/>
        </w:rPr>
        <w:t xml:space="preserve"> тема</w:t>
      </w:r>
      <w:r w:rsidRPr="00CE3D20">
        <w:rPr>
          <w:sz w:val="24"/>
          <w:szCs w:val="24"/>
          <w:lang w:eastAsia="ru-RU"/>
        </w:rPr>
        <w:t xml:space="preserve"> </w:t>
      </w:r>
      <w:r>
        <w:rPr>
          <w:sz w:val="24"/>
          <w:szCs w:val="24"/>
          <w:lang w:eastAsia="ru-RU"/>
        </w:rPr>
        <w:t xml:space="preserve">конкурса </w:t>
      </w:r>
      <w:r w:rsidR="007A3840">
        <w:rPr>
          <w:sz w:val="24"/>
          <w:szCs w:val="24"/>
          <w:lang w:eastAsia="ru-RU"/>
        </w:rPr>
        <w:t>«</w:t>
      </w:r>
      <w:r w:rsidR="007A3840" w:rsidRPr="007A3840">
        <w:rPr>
          <w:sz w:val="24"/>
          <w:szCs w:val="24"/>
        </w:rPr>
        <w:t>Песни Победы в рисунках детей</w:t>
      </w:r>
      <w:r w:rsidR="007A3840">
        <w:rPr>
          <w:sz w:val="24"/>
          <w:szCs w:val="24"/>
        </w:rPr>
        <w:t>»</w:t>
      </w:r>
      <w:r>
        <w:rPr>
          <w:sz w:val="24"/>
          <w:szCs w:val="24"/>
        </w:rPr>
        <w:t xml:space="preserve">. </w:t>
      </w:r>
      <w:r>
        <w:rPr>
          <w:sz w:val="24"/>
          <w:szCs w:val="24"/>
          <w:lang w:eastAsia="ru-RU"/>
        </w:rPr>
        <w:t>Итоги будут подведены в сентябре месяце</w:t>
      </w:r>
      <w:r w:rsidRPr="00CE3D20">
        <w:rPr>
          <w:sz w:val="24"/>
          <w:szCs w:val="24"/>
          <w:lang w:eastAsia="ru-RU"/>
        </w:rPr>
        <w:t>. В конкурсе приняли участие</w:t>
      </w:r>
      <w:r w:rsidR="00BF3A5F">
        <w:rPr>
          <w:sz w:val="24"/>
          <w:szCs w:val="24"/>
          <w:lang w:eastAsia="ru-RU"/>
        </w:rPr>
        <w:t xml:space="preserve"> </w:t>
      </w:r>
      <w:r w:rsidR="007A3840">
        <w:rPr>
          <w:sz w:val="24"/>
          <w:szCs w:val="24"/>
          <w:lang w:eastAsia="ru-RU"/>
        </w:rPr>
        <w:t>18</w:t>
      </w:r>
      <w:r>
        <w:rPr>
          <w:sz w:val="24"/>
          <w:szCs w:val="24"/>
          <w:lang w:eastAsia="ru-RU"/>
        </w:rPr>
        <w:t xml:space="preserve"> воспитанников нашего детского сада</w:t>
      </w:r>
      <w:r w:rsidRPr="00CE3D20">
        <w:rPr>
          <w:sz w:val="24"/>
          <w:szCs w:val="24"/>
          <w:lang w:eastAsia="ru-RU"/>
        </w:rPr>
        <w:t>.</w:t>
      </w:r>
    </w:p>
    <w:p w:rsidR="00DF159D" w:rsidRDefault="00DF159D" w:rsidP="00B72B45">
      <w:pPr>
        <w:spacing w:after="0" w:line="276" w:lineRule="auto"/>
        <w:jc w:val="center"/>
        <w:rPr>
          <w:rFonts w:ascii="Times New Roman" w:eastAsia="Times New Roman" w:hAnsi="Times New Roman" w:cs="Times New Roman"/>
          <w:b/>
          <w:sz w:val="24"/>
          <w:szCs w:val="24"/>
          <w:lang w:eastAsia="ru-RU"/>
        </w:rPr>
      </w:pPr>
    </w:p>
    <w:p w:rsidR="007A3840"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4.3. Мнение родителей и представителей органов общественного управления </w:t>
      </w:r>
    </w:p>
    <w:p w:rsidR="007A3840" w:rsidRDefault="00B72B45" w:rsidP="007A3840">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о деятельности педагогов, функционировании ДОУ </w:t>
      </w:r>
    </w:p>
    <w:p w:rsidR="00B72B45" w:rsidRPr="00B72B45" w:rsidRDefault="00B72B45" w:rsidP="007A3840">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и </w:t>
      </w:r>
      <w:proofErr w:type="gramStart"/>
      <w:r w:rsidRPr="00B72B45">
        <w:rPr>
          <w:rFonts w:ascii="Times New Roman" w:eastAsia="Times New Roman" w:hAnsi="Times New Roman" w:cs="Times New Roman"/>
          <w:b/>
          <w:sz w:val="24"/>
          <w:szCs w:val="24"/>
          <w:lang w:eastAsia="ru-RU"/>
        </w:rPr>
        <w:t>качестве</w:t>
      </w:r>
      <w:proofErr w:type="gramEnd"/>
      <w:r w:rsidRPr="00B72B45">
        <w:rPr>
          <w:rFonts w:ascii="Times New Roman" w:eastAsia="Times New Roman" w:hAnsi="Times New Roman" w:cs="Times New Roman"/>
          <w:b/>
          <w:sz w:val="24"/>
          <w:szCs w:val="24"/>
          <w:lang w:eastAsia="ru-RU"/>
        </w:rPr>
        <w:t xml:space="preserve"> предоставляемых услуг </w:t>
      </w:r>
    </w:p>
    <w:p w:rsidR="00B31739" w:rsidRDefault="00B31739" w:rsidP="00D679E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D2CC7" w:rsidRPr="00CE3D20" w:rsidRDefault="00ED2CC7" w:rsidP="00ED2C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Ежегодное независимое социологическое обследование удовлетворенности родителей качеством предоставляемых услуг, проводимое «Центром психологической диагностики и коррекции» показало следующие результаты, представленные в таблице:</w:t>
      </w:r>
    </w:p>
    <w:p w:rsidR="00ED2CC7" w:rsidRPr="00CE3D20" w:rsidRDefault="00ED2CC7" w:rsidP="00ED2CC7">
      <w:pPr>
        <w:autoSpaceDE w:val="0"/>
        <w:autoSpaceDN w:val="0"/>
        <w:adjustRightInd w:val="0"/>
        <w:spacing w:after="0" w:line="240" w:lineRule="auto"/>
        <w:rPr>
          <w:rFonts w:ascii="Times New Roman" w:eastAsia="Times New Roman" w:hAnsi="Times New Roman" w:cs="Times New Roman"/>
          <w:b/>
          <w:sz w:val="24"/>
          <w:szCs w:val="24"/>
          <w:lang w:eastAsia="ru-RU"/>
        </w:rPr>
      </w:pPr>
    </w:p>
    <w:p w:rsidR="00ED2CC7" w:rsidRPr="00CE3D20" w:rsidRDefault="00ED2CC7" w:rsidP="00ED2CC7">
      <w:pPr>
        <w:autoSpaceDE w:val="0"/>
        <w:autoSpaceDN w:val="0"/>
        <w:adjustRightInd w:val="0"/>
        <w:spacing w:after="0" w:line="240" w:lineRule="auto"/>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Удовлетворенность родителей качеством услуг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96"/>
        <w:gridCol w:w="1231"/>
        <w:gridCol w:w="1224"/>
        <w:gridCol w:w="1337"/>
      </w:tblGrid>
      <w:tr w:rsidR="00ED2CC7" w:rsidRPr="00CE3D20" w:rsidTr="007661DD">
        <w:tc>
          <w:tcPr>
            <w:tcW w:w="5688" w:type="dxa"/>
            <w:vAlign w:val="center"/>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Удовлетворены ли Вы:</w:t>
            </w:r>
          </w:p>
        </w:tc>
        <w:tc>
          <w:tcPr>
            <w:tcW w:w="1260" w:type="dxa"/>
            <w:vAlign w:val="center"/>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да</w:t>
            </w:r>
          </w:p>
        </w:tc>
        <w:tc>
          <w:tcPr>
            <w:tcW w:w="1260" w:type="dxa"/>
            <w:vAlign w:val="center"/>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нет</w:t>
            </w:r>
          </w:p>
        </w:tc>
        <w:tc>
          <w:tcPr>
            <w:tcW w:w="1363" w:type="dxa"/>
            <w:vAlign w:val="center"/>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Не в полной мере</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Состоянием здания детского сада, коммуникаций</w:t>
            </w:r>
          </w:p>
        </w:tc>
        <w:tc>
          <w:tcPr>
            <w:tcW w:w="1260" w:type="dxa"/>
          </w:tcPr>
          <w:p w:rsidR="00ED2CC7" w:rsidRPr="00CE3D20" w:rsidRDefault="00595FA4"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w:t>
            </w:r>
            <w:r w:rsidR="00ED2CC7" w:rsidRPr="00CE3D20">
              <w:rPr>
                <w:rFonts w:ascii="Times New Roman" w:eastAsia="Times New Roman" w:hAnsi="Times New Roman" w:cs="Times New Roman"/>
                <w:sz w:val="18"/>
                <w:szCs w:val="18"/>
                <w:lang w:eastAsia="ru-RU"/>
              </w:rPr>
              <w:t>%</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595FA4"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ED2CC7" w:rsidRPr="00CE3D20">
              <w:rPr>
                <w:rFonts w:ascii="Times New Roman" w:eastAsia="Times New Roman" w:hAnsi="Times New Roman" w:cs="Times New Roman"/>
                <w:sz w:val="18"/>
                <w:szCs w:val="18"/>
                <w:lang w:eastAsia="ru-RU"/>
              </w:rPr>
              <w:t>%</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Художественным оформлением группы</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Режимом работы детского сада</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Уходом и присмотром за Вашими детьми</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95%</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5%</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Родительской платой</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95%</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5%</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Квалификацией педагогов</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 xml:space="preserve">Тем, как и </w:t>
            </w:r>
            <w:proofErr w:type="gramStart"/>
            <w:r w:rsidRPr="00CE3D20">
              <w:rPr>
                <w:rFonts w:ascii="Times New Roman" w:eastAsia="Times New Roman" w:hAnsi="Times New Roman" w:cs="Times New Roman"/>
                <w:sz w:val="18"/>
                <w:szCs w:val="18"/>
                <w:lang w:eastAsia="ru-RU"/>
              </w:rPr>
              <w:t>чем</w:t>
            </w:r>
            <w:proofErr w:type="gramEnd"/>
            <w:r w:rsidRPr="00CE3D20">
              <w:rPr>
                <w:rFonts w:ascii="Times New Roman" w:eastAsia="Times New Roman" w:hAnsi="Times New Roman" w:cs="Times New Roman"/>
                <w:sz w:val="18"/>
                <w:szCs w:val="18"/>
                <w:lang w:eastAsia="ru-RU"/>
              </w:rPr>
              <w:t xml:space="preserve"> кормят Ваших детей</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 xml:space="preserve">Тем, как и </w:t>
            </w:r>
            <w:proofErr w:type="gramStart"/>
            <w:r w:rsidRPr="00CE3D20">
              <w:rPr>
                <w:rFonts w:ascii="Times New Roman" w:eastAsia="Times New Roman" w:hAnsi="Times New Roman" w:cs="Times New Roman"/>
                <w:sz w:val="18"/>
                <w:szCs w:val="18"/>
                <w:lang w:eastAsia="ru-RU"/>
              </w:rPr>
              <w:t>чему</w:t>
            </w:r>
            <w:proofErr w:type="gramEnd"/>
            <w:r w:rsidRPr="00CE3D20">
              <w:rPr>
                <w:rFonts w:ascii="Times New Roman" w:eastAsia="Times New Roman" w:hAnsi="Times New Roman" w:cs="Times New Roman"/>
                <w:sz w:val="18"/>
                <w:szCs w:val="18"/>
                <w:lang w:eastAsia="ru-RU"/>
              </w:rPr>
              <w:t xml:space="preserve"> учат Ваших детей</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Заботой о здоровье детей</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Подготовкой детей к школе</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Отношением педагогов к детям</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Отношением педагогов и администрации к родителям</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Количеством и качеством игрушек</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94%</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6%</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Количеством детей в группе</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97%</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3%</w:t>
            </w:r>
          </w:p>
        </w:tc>
      </w:tr>
    </w:tbl>
    <w:p w:rsidR="00ED2CC7" w:rsidRPr="00CE3D20" w:rsidRDefault="00ED2CC7" w:rsidP="00ED2CC7"/>
    <w:p w:rsidR="00ED2CC7" w:rsidRPr="00CE3D20" w:rsidRDefault="00ED2CC7" w:rsidP="00ED2CC7">
      <w:pPr>
        <w:spacing w:after="0"/>
        <w:jc w:val="center"/>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4.4. Информация СМИ о деятельности ДОУ</w:t>
      </w:r>
    </w:p>
    <w:p w:rsidR="00ED2CC7" w:rsidRPr="00CE3D20" w:rsidRDefault="00ED2CC7" w:rsidP="00554A4E">
      <w:pPr>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Периодически деятельность учреждения освещалась в СМИ: районной газетой «Знамя» и телекомпанией «Каскад». Неоднократно освещались значимые мероприятия, </w:t>
      </w:r>
      <w:r w:rsidRPr="00CE3D20">
        <w:rPr>
          <w:rFonts w:ascii="Times New Roman" w:eastAsia="Times New Roman" w:hAnsi="Times New Roman" w:cs="Times New Roman"/>
          <w:sz w:val="24"/>
          <w:szCs w:val="24"/>
          <w:lang w:eastAsia="ru-RU"/>
        </w:rPr>
        <w:lastRenderedPageBreak/>
        <w:t>в которых принимали участие наши педагогии и воспитанники. Ежемесячно, силами воспитателей и узких специалистов детский сад издает внутриучрежденческую газету «Наш САДИК», в которой раскрываются вопросы воспитания и обучения детей дошкольного возраста, даются конкретные практические рекомендации, освещаются все значимые мероприятия.</w:t>
      </w:r>
    </w:p>
    <w:p w:rsidR="00ED2CC7" w:rsidRPr="00CE3D20" w:rsidRDefault="00ED2CC7" w:rsidP="00ED2CC7">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Полную информацию об учреждении родители получают на сайте учреждения, который обновляется не реже, чем через десять дней. Специалистами детского сада ведутся рубрики «Странички педагогов», «Новости», «Наши достижения», «КМЦ», «</w:t>
      </w:r>
      <w:proofErr w:type="spellStart"/>
      <w:r w:rsidRPr="00CE3D20">
        <w:rPr>
          <w:rFonts w:ascii="Times New Roman" w:eastAsia="Times New Roman" w:hAnsi="Times New Roman" w:cs="Times New Roman"/>
          <w:sz w:val="24"/>
          <w:szCs w:val="24"/>
          <w:lang w:eastAsia="ru-RU"/>
        </w:rPr>
        <w:t>Фотогалерея</w:t>
      </w:r>
      <w:proofErr w:type="spellEnd"/>
      <w:r w:rsidRPr="00CE3D20">
        <w:rPr>
          <w:rFonts w:ascii="Times New Roman" w:eastAsia="Times New Roman" w:hAnsi="Times New Roman" w:cs="Times New Roman"/>
          <w:sz w:val="24"/>
          <w:szCs w:val="24"/>
          <w:lang w:eastAsia="ru-RU"/>
        </w:rPr>
        <w:t>» из которых родители получают полезную информацию о воспитании и развитии ребенка, узнают о значимых событиях в жизни детского сада, успехах воспитанников, достижениях коллектива и знакомятся с новыми локальными и нормативными документами. Это повышает интерес родителей к образовательной деятельности, осуществляемой в детском саду, способствует формированию единой образовательной стратегии в семье и ДОУ.</w:t>
      </w:r>
    </w:p>
    <w:p w:rsidR="00B72B45" w:rsidRPr="00B72B45" w:rsidRDefault="00B72B45" w:rsidP="00B72B45">
      <w:pPr>
        <w:spacing w:after="0" w:line="276" w:lineRule="auto"/>
        <w:jc w:val="both"/>
        <w:rPr>
          <w:rFonts w:ascii="Times New Roman" w:eastAsia="Times New Roman" w:hAnsi="Times New Roman" w:cs="Times New Roman"/>
          <w:sz w:val="24"/>
          <w:szCs w:val="24"/>
          <w:lang w:eastAsia="ru-RU"/>
        </w:rPr>
      </w:pPr>
    </w:p>
    <w:p w:rsidR="00BF3A5F" w:rsidRDefault="00BF3A5F" w:rsidP="0029340D">
      <w:pPr>
        <w:spacing w:after="0" w:line="276" w:lineRule="auto"/>
        <w:jc w:val="center"/>
        <w:rPr>
          <w:rFonts w:ascii="Times New Roman" w:eastAsia="Times New Roman" w:hAnsi="Times New Roman" w:cs="Times New Roman"/>
          <w:b/>
          <w:sz w:val="24"/>
          <w:szCs w:val="24"/>
          <w:lang w:eastAsia="ru-RU"/>
        </w:rPr>
      </w:pPr>
    </w:p>
    <w:p w:rsidR="00B72B45" w:rsidRPr="00B72B45" w:rsidRDefault="00B72B45" w:rsidP="0029340D">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5. КАДРОВЫЙ ПОТЕНЦИАЛ</w:t>
      </w:r>
    </w:p>
    <w:p w:rsidR="00B72B45" w:rsidRPr="00B72B45" w:rsidRDefault="00B72B45" w:rsidP="0029340D">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5.1. </w:t>
      </w:r>
      <w:proofErr w:type="gramStart"/>
      <w:r w:rsidRPr="00B72B45">
        <w:rPr>
          <w:rFonts w:ascii="Times New Roman" w:eastAsia="Times New Roman" w:hAnsi="Times New Roman" w:cs="Times New Roman"/>
          <w:b/>
          <w:sz w:val="24"/>
          <w:szCs w:val="24"/>
          <w:lang w:eastAsia="ru-RU"/>
        </w:rPr>
        <w:t>Качественный и количественный состав персонала (возраст, образование, переподготовка, освоение новых технологий, динамика изменений, вакансии.</w:t>
      </w:r>
      <w:proofErr w:type="gramEnd"/>
    </w:p>
    <w:p w:rsidR="007B6418" w:rsidRPr="00CE3D20" w:rsidRDefault="007B6418" w:rsidP="007B6418">
      <w:pPr>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Коллектив детского сада – это сплоченная команда профессионалов и </w:t>
      </w:r>
      <w:r>
        <w:rPr>
          <w:rFonts w:ascii="Times New Roman" w:eastAsia="Times New Roman" w:hAnsi="Times New Roman" w:cs="Times New Roman"/>
          <w:sz w:val="24"/>
          <w:szCs w:val="24"/>
          <w:lang w:eastAsia="ru-RU"/>
        </w:rPr>
        <w:t>энтузиастов своего дела, т</w:t>
      </w:r>
      <w:r w:rsidRPr="00CE3D20">
        <w:rPr>
          <w:rFonts w:ascii="Times New Roman" w:eastAsia="Times New Roman" w:hAnsi="Times New Roman" w:cs="Times New Roman"/>
          <w:sz w:val="24"/>
          <w:szCs w:val="24"/>
          <w:lang w:eastAsia="ru-RU"/>
        </w:rPr>
        <w:t xml:space="preserve">ворческий и профессиональный союз единомышленников, владеющий различными навыками и обладающий всевозможными талантами, способный решать любые задачи, стоящие перед современным дошкольным образованием. </w:t>
      </w:r>
    </w:p>
    <w:p w:rsidR="007B6418"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Всего в детском саду работают </w:t>
      </w:r>
      <w:r>
        <w:rPr>
          <w:rFonts w:ascii="Times New Roman" w:eastAsia="Times New Roman" w:hAnsi="Times New Roman" w:cs="Times New Roman"/>
          <w:sz w:val="24"/>
          <w:szCs w:val="24"/>
          <w:lang w:eastAsia="ru-RU"/>
        </w:rPr>
        <w:t>34 педагога</w:t>
      </w:r>
      <w:r w:rsidRPr="00CE3D20">
        <w:rPr>
          <w:rFonts w:ascii="Times New Roman" w:eastAsia="Times New Roman" w:hAnsi="Times New Roman" w:cs="Times New Roman"/>
          <w:sz w:val="24"/>
          <w:szCs w:val="24"/>
          <w:lang w:eastAsia="ru-RU"/>
        </w:rPr>
        <w:t>, из них 1</w:t>
      </w:r>
      <w:r>
        <w:rPr>
          <w:rFonts w:ascii="Times New Roman" w:eastAsia="Times New Roman" w:hAnsi="Times New Roman" w:cs="Times New Roman"/>
          <w:sz w:val="24"/>
          <w:szCs w:val="24"/>
          <w:lang w:eastAsia="ru-RU"/>
        </w:rPr>
        <w:t>7 воспитателей и 17</w:t>
      </w:r>
      <w:r w:rsidRPr="00CE3D20">
        <w:rPr>
          <w:rFonts w:ascii="Times New Roman" w:eastAsia="Times New Roman" w:hAnsi="Times New Roman" w:cs="Times New Roman"/>
          <w:sz w:val="24"/>
          <w:szCs w:val="24"/>
          <w:lang w:eastAsia="ru-RU"/>
        </w:rPr>
        <w:t xml:space="preserve"> узких специалистов.</w:t>
      </w:r>
    </w:p>
    <w:p w:rsidR="007B6418" w:rsidRPr="00CE3D20"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При анализе состава педагогических кадров было выявлено, что коллектив, в основном,  стабильный и характеризуется следующим образом: </w:t>
      </w:r>
    </w:p>
    <w:p w:rsidR="007B6418" w:rsidRPr="00222A34" w:rsidRDefault="007B6418" w:rsidP="007B641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222A34">
        <w:rPr>
          <w:rFonts w:ascii="Times New Roman" w:eastAsia="Times New Roman" w:hAnsi="Times New Roman" w:cs="Times New Roman"/>
          <w:b/>
          <w:sz w:val="24"/>
          <w:szCs w:val="24"/>
          <w:lang w:eastAsia="ru-RU"/>
        </w:rPr>
        <w:t>по уровню образования:</w:t>
      </w:r>
      <w:r w:rsidRPr="00222A34">
        <w:rPr>
          <w:rFonts w:ascii="Times New Roman" w:eastAsia="Times New Roman" w:hAnsi="Times New Roman" w:cs="Times New Roman"/>
          <w:sz w:val="24"/>
          <w:szCs w:val="24"/>
          <w:lang w:eastAsia="ru-RU"/>
        </w:rPr>
        <w:t xml:space="preserve"> средне-специальное образование имеют </w:t>
      </w:r>
      <w:r>
        <w:rPr>
          <w:rFonts w:ascii="Times New Roman" w:eastAsia="Times New Roman" w:hAnsi="Times New Roman" w:cs="Times New Roman"/>
          <w:sz w:val="24"/>
          <w:szCs w:val="24"/>
          <w:lang w:eastAsia="ru-RU"/>
        </w:rPr>
        <w:t>50 % педагогов, высшее 50</w:t>
      </w:r>
      <w:r w:rsidRPr="00222A34">
        <w:rPr>
          <w:rFonts w:ascii="Times New Roman" w:eastAsia="Times New Roman" w:hAnsi="Times New Roman" w:cs="Times New Roman"/>
          <w:sz w:val="24"/>
          <w:szCs w:val="24"/>
          <w:lang w:eastAsia="ru-RU"/>
        </w:rPr>
        <w:t xml:space="preserve"> %;</w:t>
      </w:r>
    </w:p>
    <w:p w:rsidR="007B6418" w:rsidRDefault="007B6418" w:rsidP="007B6418">
      <w:pPr>
        <w:autoSpaceDE w:val="0"/>
        <w:autoSpaceDN w:val="0"/>
        <w:adjustRightInd w:val="0"/>
        <w:spacing w:after="0"/>
        <w:contextualSpacing/>
        <w:jc w:val="both"/>
        <w:rPr>
          <w:rFonts w:ascii="Times New Roman" w:eastAsia="Times New Roman" w:hAnsi="Times New Roman" w:cs="Times New Roman"/>
          <w:color w:val="FF0000"/>
          <w:sz w:val="24"/>
          <w:szCs w:val="24"/>
          <w:lang w:eastAsia="ru-RU"/>
        </w:rPr>
      </w:pPr>
      <w:r w:rsidRPr="00222A34">
        <w:rPr>
          <w:rFonts w:ascii="Times New Roman" w:eastAsia="Times New Roman" w:hAnsi="Times New Roman" w:cs="Times New Roman"/>
          <w:b/>
          <w:sz w:val="24"/>
          <w:szCs w:val="24"/>
          <w:lang w:eastAsia="ru-RU"/>
        </w:rPr>
        <w:t>по стажу работы:</w:t>
      </w:r>
      <w:r w:rsidRPr="00222A34">
        <w:rPr>
          <w:rFonts w:ascii="Times New Roman" w:eastAsia="Times New Roman" w:hAnsi="Times New Roman" w:cs="Times New Roman"/>
          <w:sz w:val="24"/>
          <w:szCs w:val="24"/>
          <w:lang w:eastAsia="ru-RU"/>
        </w:rPr>
        <w:t xml:space="preserve"> педагоги до 5 лет стажа – </w:t>
      </w:r>
      <w:r>
        <w:rPr>
          <w:rFonts w:ascii="Times New Roman" w:eastAsia="Times New Roman" w:hAnsi="Times New Roman" w:cs="Times New Roman"/>
          <w:sz w:val="24"/>
          <w:szCs w:val="24"/>
          <w:lang w:eastAsia="ru-RU"/>
        </w:rPr>
        <w:t>5</w:t>
      </w:r>
      <w:r w:rsidRPr="00222A34">
        <w:rPr>
          <w:rFonts w:ascii="Times New Roman" w:eastAsia="Times New Roman" w:hAnsi="Times New Roman" w:cs="Times New Roman"/>
          <w:sz w:val="24"/>
          <w:szCs w:val="24"/>
          <w:lang w:eastAsia="ru-RU"/>
        </w:rPr>
        <w:t xml:space="preserve"> педагогов</w:t>
      </w:r>
      <w:r>
        <w:rPr>
          <w:rFonts w:ascii="Times New Roman" w:eastAsia="Times New Roman" w:hAnsi="Times New Roman" w:cs="Times New Roman"/>
          <w:sz w:val="24"/>
          <w:szCs w:val="24"/>
          <w:lang w:eastAsia="ru-RU"/>
        </w:rPr>
        <w:t xml:space="preserve">, 14,7 </w:t>
      </w:r>
      <w:r w:rsidRPr="00222A34">
        <w:rPr>
          <w:rFonts w:ascii="Times New Roman" w:eastAsia="Times New Roman" w:hAnsi="Times New Roman" w:cs="Times New Roman"/>
          <w:sz w:val="24"/>
          <w:szCs w:val="24"/>
          <w:lang w:eastAsia="ru-RU"/>
        </w:rPr>
        <w:t>%;</w:t>
      </w:r>
      <w:r w:rsidRPr="00E713FD">
        <w:rPr>
          <w:rFonts w:ascii="Times New Roman" w:eastAsia="Times New Roman" w:hAnsi="Times New Roman" w:cs="Times New Roman"/>
          <w:color w:val="FF0000"/>
          <w:sz w:val="24"/>
          <w:szCs w:val="24"/>
          <w:lang w:eastAsia="ru-RU"/>
        </w:rPr>
        <w:t xml:space="preserve">  </w:t>
      </w:r>
    </w:p>
    <w:p w:rsidR="007B6418" w:rsidRDefault="007B6418" w:rsidP="007B641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222A34">
        <w:rPr>
          <w:rFonts w:ascii="Times New Roman" w:eastAsia="Times New Roman" w:hAnsi="Times New Roman" w:cs="Times New Roman"/>
          <w:sz w:val="24"/>
          <w:szCs w:val="24"/>
          <w:lang w:eastAsia="ru-RU"/>
        </w:rPr>
        <w:t xml:space="preserve">от 5 до 10 лет - </w:t>
      </w:r>
      <w:r>
        <w:rPr>
          <w:rFonts w:ascii="Times New Roman" w:eastAsia="Times New Roman" w:hAnsi="Times New Roman" w:cs="Times New Roman"/>
          <w:sz w:val="24"/>
          <w:szCs w:val="24"/>
          <w:lang w:eastAsia="ru-RU"/>
        </w:rPr>
        <w:t xml:space="preserve"> 8 </w:t>
      </w:r>
      <w:r w:rsidRPr="00222A34">
        <w:rPr>
          <w:rFonts w:ascii="Times New Roman" w:eastAsia="Times New Roman" w:hAnsi="Times New Roman" w:cs="Times New Roman"/>
          <w:sz w:val="24"/>
          <w:szCs w:val="24"/>
          <w:lang w:eastAsia="ru-RU"/>
        </w:rPr>
        <w:t>педагог</w:t>
      </w:r>
      <w:r>
        <w:rPr>
          <w:rFonts w:ascii="Times New Roman" w:eastAsia="Times New Roman" w:hAnsi="Times New Roman" w:cs="Times New Roman"/>
          <w:sz w:val="24"/>
          <w:szCs w:val="24"/>
          <w:lang w:eastAsia="ru-RU"/>
        </w:rPr>
        <w:t>ов</w:t>
      </w:r>
      <w:r w:rsidRPr="00222A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23,5 </w:t>
      </w:r>
      <w:r w:rsidRPr="00222A34">
        <w:rPr>
          <w:rFonts w:ascii="Times New Roman" w:eastAsia="Times New Roman" w:hAnsi="Times New Roman" w:cs="Times New Roman"/>
          <w:sz w:val="24"/>
          <w:szCs w:val="24"/>
          <w:lang w:eastAsia="ru-RU"/>
        </w:rPr>
        <w:t xml:space="preserve">%; </w:t>
      </w:r>
    </w:p>
    <w:p w:rsidR="007B6418" w:rsidRDefault="007B6418" w:rsidP="007B6418">
      <w:pPr>
        <w:autoSpaceDE w:val="0"/>
        <w:autoSpaceDN w:val="0"/>
        <w:adjustRightInd w:val="0"/>
        <w:spacing w:after="0"/>
        <w:contextualSpacing/>
        <w:jc w:val="both"/>
        <w:rPr>
          <w:rFonts w:ascii="Times New Roman" w:eastAsia="Times New Roman" w:hAnsi="Times New Roman" w:cs="Times New Roman"/>
          <w:color w:val="FF0000"/>
          <w:sz w:val="24"/>
          <w:szCs w:val="24"/>
          <w:lang w:eastAsia="ru-RU"/>
        </w:rPr>
      </w:pPr>
      <w:r w:rsidRPr="00222A34">
        <w:rPr>
          <w:rFonts w:ascii="Times New Roman" w:eastAsia="Times New Roman" w:hAnsi="Times New Roman" w:cs="Times New Roman"/>
          <w:sz w:val="24"/>
          <w:szCs w:val="24"/>
          <w:lang w:eastAsia="ru-RU"/>
        </w:rPr>
        <w:t>от 10 до</w:t>
      </w:r>
      <w:r>
        <w:rPr>
          <w:rFonts w:ascii="Times New Roman" w:eastAsia="Times New Roman" w:hAnsi="Times New Roman" w:cs="Times New Roman"/>
          <w:sz w:val="24"/>
          <w:szCs w:val="24"/>
          <w:lang w:eastAsia="ru-RU"/>
        </w:rPr>
        <w:t xml:space="preserve"> </w:t>
      </w:r>
      <w:r w:rsidRPr="00222A34">
        <w:rPr>
          <w:rFonts w:ascii="Times New Roman" w:eastAsia="Times New Roman" w:hAnsi="Times New Roman" w:cs="Times New Roman"/>
          <w:sz w:val="24"/>
          <w:szCs w:val="24"/>
          <w:lang w:eastAsia="ru-RU"/>
        </w:rPr>
        <w:t xml:space="preserve">15 – </w:t>
      </w:r>
      <w:r>
        <w:rPr>
          <w:rFonts w:ascii="Times New Roman" w:eastAsia="Times New Roman" w:hAnsi="Times New Roman" w:cs="Times New Roman"/>
          <w:sz w:val="24"/>
          <w:szCs w:val="24"/>
          <w:lang w:eastAsia="ru-RU"/>
        </w:rPr>
        <w:t>2</w:t>
      </w:r>
      <w:r w:rsidRPr="00222A34">
        <w:rPr>
          <w:rFonts w:ascii="Times New Roman" w:eastAsia="Times New Roman" w:hAnsi="Times New Roman" w:cs="Times New Roman"/>
          <w:sz w:val="24"/>
          <w:szCs w:val="24"/>
          <w:lang w:eastAsia="ru-RU"/>
        </w:rPr>
        <w:t xml:space="preserve"> педагог</w:t>
      </w:r>
      <w:r>
        <w:rPr>
          <w:rFonts w:ascii="Times New Roman" w:eastAsia="Times New Roman" w:hAnsi="Times New Roman" w:cs="Times New Roman"/>
          <w:sz w:val="24"/>
          <w:szCs w:val="24"/>
          <w:lang w:eastAsia="ru-RU"/>
        </w:rPr>
        <w:t>а 5,8</w:t>
      </w:r>
      <w:r w:rsidRPr="00222A34">
        <w:rPr>
          <w:rFonts w:ascii="Times New Roman" w:eastAsia="Times New Roman" w:hAnsi="Times New Roman" w:cs="Times New Roman"/>
          <w:sz w:val="24"/>
          <w:szCs w:val="24"/>
          <w:lang w:eastAsia="ru-RU"/>
        </w:rPr>
        <w:t xml:space="preserve"> %;</w:t>
      </w:r>
      <w:r w:rsidRPr="00E713FD">
        <w:rPr>
          <w:rFonts w:ascii="Times New Roman" w:eastAsia="Times New Roman" w:hAnsi="Times New Roman" w:cs="Times New Roman"/>
          <w:color w:val="FF0000"/>
          <w:sz w:val="24"/>
          <w:szCs w:val="24"/>
          <w:lang w:eastAsia="ru-RU"/>
        </w:rPr>
        <w:t xml:space="preserve"> </w:t>
      </w:r>
    </w:p>
    <w:p w:rsidR="007B6418" w:rsidRPr="00E713FD" w:rsidRDefault="007B6418" w:rsidP="007B6418">
      <w:pPr>
        <w:autoSpaceDE w:val="0"/>
        <w:autoSpaceDN w:val="0"/>
        <w:adjustRightInd w:val="0"/>
        <w:spacing w:after="0"/>
        <w:contextualSpacing/>
        <w:jc w:val="both"/>
        <w:rPr>
          <w:rFonts w:ascii="Times New Roman" w:eastAsia="Times New Roman" w:hAnsi="Times New Roman" w:cs="Times New Roman"/>
          <w:color w:val="FF0000"/>
          <w:sz w:val="24"/>
          <w:szCs w:val="24"/>
          <w:lang w:eastAsia="ru-RU"/>
        </w:rPr>
      </w:pPr>
      <w:r w:rsidRPr="00222A34">
        <w:rPr>
          <w:rFonts w:ascii="Times New Roman" w:eastAsia="Times New Roman" w:hAnsi="Times New Roman" w:cs="Times New Roman"/>
          <w:sz w:val="24"/>
          <w:szCs w:val="24"/>
          <w:lang w:eastAsia="ru-RU"/>
        </w:rPr>
        <w:t>свыше 15 лет – 1</w:t>
      </w:r>
      <w:r>
        <w:rPr>
          <w:rFonts w:ascii="Times New Roman" w:eastAsia="Times New Roman" w:hAnsi="Times New Roman" w:cs="Times New Roman"/>
          <w:sz w:val="24"/>
          <w:szCs w:val="24"/>
          <w:lang w:eastAsia="ru-RU"/>
        </w:rPr>
        <w:t>9 педагогов 56</w:t>
      </w:r>
      <w:r w:rsidRPr="00222A34">
        <w:rPr>
          <w:rFonts w:ascii="Times New Roman" w:eastAsia="Times New Roman" w:hAnsi="Times New Roman" w:cs="Times New Roman"/>
          <w:sz w:val="24"/>
          <w:szCs w:val="24"/>
          <w:lang w:eastAsia="ru-RU"/>
        </w:rPr>
        <w:t xml:space="preserve"> %;</w:t>
      </w:r>
    </w:p>
    <w:p w:rsidR="007B6418" w:rsidRPr="00CA4CD5" w:rsidRDefault="007B6418" w:rsidP="007B641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A1776">
        <w:rPr>
          <w:rFonts w:ascii="Times New Roman" w:eastAsia="Times New Roman" w:hAnsi="Times New Roman" w:cs="Times New Roman"/>
          <w:b/>
          <w:sz w:val="24"/>
          <w:szCs w:val="24"/>
          <w:lang w:eastAsia="ru-RU"/>
        </w:rPr>
        <w:t>по квалификации</w:t>
      </w:r>
      <w:r w:rsidRPr="00BA1776">
        <w:rPr>
          <w:rFonts w:ascii="Times New Roman" w:eastAsia="Times New Roman" w:hAnsi="Times New Roman" w:cs="Times New Roman"/>
          <w:sz w:val="24"/>
          <w:szCs w:val="24"/>
          <w:lang w:eastAsia="ru-RU"/>
        </w:rPr>
        <w:t xml:space="preserve">: </w:t>
      </w:r>
      <w:proofErr w:type="gramStart"/>
      <w:r w:rsidRPr="00BA1776">
        <w:rPr>
          <w:rFonts w:ascii="Times New Roman" w:eastAsia="Times New Roman" w:hAnsi="Times New Roman" w:cs="Times New Roman"/>
          <w:sz w:val="24"/>
          <w:szCs w:val="24"/>
          <w:lang w:eastAsia="ru-RU"/>
        </w:rPr>
        <w:t>высшая</w:t>
      </w:r>
      <w:proofErr w:type="gramEnd"/>
      <w:r w:rsidRPr="00BA1776">
        <w:rPr>
          <w:rFonts w:ascii="Times New Roman" w:eastAsia="Times New Roman" w:hAnsi="Times New Roman" w:cs="Times New Roman"/>
          <w:sz w:val="24"/>
          <w:szCs w:val="24"/>
          <w:lang w:eastAsia="ru-RU"/>
        </w:rPr>
        <w:t xml:space="preserve"> – 15%;</w:t>
      </w:r>
      <w:r w:rsidRPr="00E713FD">
        <w:rPr>
          <w:rFonts w:ascii="Times New Roman" w:eastAsia="Times New Roman" w:hAnsi="Times New Roman" w:cs="Times New Roman"/>
          <w:color w:val="FF0000"/>
          <w:sz w:val="24"/>
          <w:szCs w:val="24"/>
          <w:lang w:eastAsia="ru-RU"/>
        </w:rPr>
        <w:t xml:space="preserve"> </w:t>
      </w:r>
      <w:r w:rsidRPr="00BA1776">
        <w:rPr>
          <w:rFonts w:ascii="Times New Roman" w:eastAsia="Times New Roman" w:hAnsi="Times New Roman" w:cs="Times New Roman"/>
          <w:sz w:val="24"/>
          <w:szCs w:val="24"/>
          <w:lang w:eastAsia="ru-RU"/>
        </w:rPr>
        <w:t>соотве</w:t>
      </w:r>
      <w:r>
        <w:rPr>
          <w:rFonts w:ascii="Times New Roman" w:eastAsia="Times New Roman" w:hAnsi="Times New Roman" w:cs="Times New Roman"/>
          <w:sz w:val="24"/>
          <w:szCs w:val="24"/>
          <w:lang w:eastAsia="ru-RU"/>
        </w:rPr>
        <w:t>тствие занимаемой должности – 64</w:t>
      </w:r>
      <w:r w:rsidRPr="00BA17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не имеют </w:t>
      </w:r>
      <w:r w:rsidRPr="00BA1776">
        <w:rPr>
          <w:rFonts w:ascii="Times New Roman" w:eastAsia="Times New Roman" w:hAnsi="Times New Roman" w:cs="Times New Roman"/>
          <w:sz w:val="24"/>
          <w:szCs w:val="24"/>
          <w:lang w:eastAsia="ru-RU"/>
        </w:rPr>
        <w:t xml:space="preserve">квалификации </w:t>
      </w:r>
      <w:r>
        <w:rPr>
          <w:rFonts w:ascii="Times New Roman" w:eastAsia="Times New Roman" w:hAnsi="Times New Roman" w:cs="Times New Roman"/>
          <w:sz w:val="24"/>
          <w:szCs w:val="24"/>
          <w:lang w:eastAsia="ru-RU"/>
        </w:rPr>
        <w:t xml:space="preserve">- </w:t>
      </w:r>
      <w:r w:rsidRPr="00BA1776">
        <w:rPr>
          <w:rFonts w:ascii="Times New Roman" w:eastAsia="Times New Roman" w:hAnsi="Times New Roman" w:cs="Times New Roman"/>
          <w:sz w:val="24"/>
          <w:szCs w:val="24"/>
          <w:lang w:eastAsia="ru-RU"/>
        </w:rPr>
        <w:t xml:space="preserve">21% (начинающие педагоги). </w:t>
      </w:r>
    </w:p>
    <w:p w:rsidR="007B6418" w:rsidRPr="00C17832" w:rsidRDefault="007B6418" w:rsidP="007B6418">
      <w:pPr>
        <w:spacing w:after="0"/>
        <w:ind w:firstLine="708"/>
        <w:jc w:val="both"/>
        <w:rPr>
          <w:rFonts w:ascii="Times New Roman" w:eastAsia="Times New Roman" w:hAnsi="Times New Roman" w:cs="Times New Roman"/>
          <w:sz w:val="24"/>
          <w:szCs w:val="24"/>
          <w:lang w:eastAsia="ru-RU"/>
        </w:rPr>
      </w:pPr>
      <w:r w:rsidRPr="00C17832">
        <w:rPr>
          <w:rFonts w:ascii="Times New Roman" w:eastAsia="Times New Roman" w:hAnsi="Times New Roman" w:cs="Times New Roman"/>
          <w:sz w:val="24"/>
          <w:szCs w:val="24"/>
          <w:lang w:eastAsia="ru-RU"/>
        </w:rPr>
        <w:t>На отчетный период педагогических вакансий в учреждении нет.</w:t>
      </w:r>
      <w:r>
        <w:rPr>
          <w:rFonts w:ascii="Times New Roman" w:eastAsia="Times New Roman" w:hAnsi="Times New Roman" w:cs="Times New Roman"/>
          <w:sz w:val="24"/>
          <w:szCs w:val="24"/>
          <w:lang w:eastAsia="ru-RU"/>
        </w:rPr>
        <w:t xml:space="preserve"> </w:t>
      </w:r>
    </w:p>
    <w:p w:rsidR="007B6418" w:rsidRDefault="007B6418" w:rsidP="007B6418">
      <w:pPr>
        <w:autoSpaceDE w:val="0"/>
        <w:autoSpaceDN w:val="0"/>
        <w:adjustRightInd w:val="0"/>
        <w:spacing w:after="0"/>
        <w:contextualSpacing/>
        <w:jc w:val="both"/>
        <w:rPr>
          <w:rFonts w:ascii="Times New Roman" w:eastAsia="Times New Roman" w:hAnsi="Times New Roman" w:cs="Times New Roman"/>
          <w:noProof/>
          <w:sz w:val="24"/>
          <w:szCs w:val="24"/>
          <w:lang w:eastAsia="ru-RU"/>
        </w:rPr>
      </w:pPr>
      <w:r w:rsidRPr="00CE3D20">
        <w:rPr>
          <w:rFonts w:ascii="Times New Roman" w:eastAsia="Times New Roman" w:hAnsi="Times New Roman" w:cs="Times New Roman"/>
          <w:noProof/>
          <w:sz w:val="24"/>
          <w:szCs w:val="24"/>
          <w:lang w:eastAsia="ru-RU"/>
        </w:rPr>
        <w:tab/>
      </w:r>
    </w:p>
    <w:p w:rsidR="007B6418"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Педагогические работники создают </w:t>
      </w:r>
      <w:r>
        <w:rPr>
          <w:rFonts w:ascii="Times New Roman" w:eastAsia="Times New Roman" w:hAnsi="Times New Roman" w:cs="Times New Roman"/>
          <w:sz w:val="24"/>
          <w:szCs w:val="24"/>
          <w:lang w:eastAsia="ru-RU"/>
        </w:rPr>
        <w:t xml:space="preserve">все </w:t>
      </w:r>
      <w:r w:rsidRPr="00CE3D20">
        <w:rPr>
          <w:rFonts w:ascii="Times New Roman" w:eastAsia="Times New Roman" w:hAnsi="Times New Roman" w:cs="Times New Roman"/>
          <w:sz w:val="24"/>
          <w:szCs w:val="24"/>
          <w:lang w:eastAsia="ru-RU"/>
        </w:rPr>
        <w:t>необходимые условия</w:t>
      </w:r>
      <w:r>
        <w:rPr>
          <w:rFonts w:ascii="Times New Roman" w:eastAsia="Times New Roman" w:hAnsi="Times New Roman" w:cs="Times New Roman"/>
          <w:sz w:val="24"/>
          <w:szCs w:val="24"/>
          <w:lang w:eastAsia="ru-RU"/>
        </w:rPr>
        <w:t xml:space="preserve"> для успешной реализации </w:t>
      </w:r>
      <w:r>
        <w:rPr>
          <w:rFonts w:ascii="Times New Roman" w:eastAsia="Times New Roman" w:hAnsi="Times New Roman" w:cs="Times New Roman"/>
          <w:b/>
          <w:i/>
          <w:sz w:val="24"/>
          <w:szCs w:val="24"/>
          <w:lang w:eastAsia="ru-RU"/>
        </w:rPr>
        <w:t>п</w:t>
      </w:r>
      <w:r w:rsidRPr="00CE19F3">
        <w:rPr>
          <w:rFonts w:ascii="Times New Roman" w:eastAsia="Times New Roman" w:hAnsi="Times New Roman" w:cs="Times New Roman"/>
          <w:b/>
          <w:i/>
          <w:sz w:val="24"/>
          <w:szCs w:val="24"/>
          <w:lang w:eastAsia="ru-RU"/>
        </w:rPr>
        <w:t>рограммы развития «Ориентиры детства»</w:t>
      </w:r>
      <w:r>
        <w:rPr>
          <w:rFonts w:ascii="Times New Roman" w:eastAsia="Times New Roman" w:hAnsi="Times New Roman" w:cs="Times New Roman"/>
          <w:b/>
          <w:i/>
          <w:sz w:val="24"/>
          <w:szCs w:val="24"/>
          <w:lang w:eastAsia="ru-RU"/>
        </w:rPr>
        <w:t xml:space="preserve"> на 2024-2029 </w:t>
      </w:r>
      <w:proofErr w:type="spellStart"/>
      <w:r>
        <w:rPr>
          <w:rFonts w:ascii="Times New Roman" w:eastAsia="Times New Roman" w:hAnsi="Times New Roman" w:cs="Times New Roman"/>
          <w:b/>
          <w:i/>
          <w:sz w:val="24"/>
          <w:szCs w:val="24"/>
          <w:lang w:eastAsia="ru-RU"/>
        </w:rPr>
        <w:t>уч.г</w:t>
      </w:r>
      <w:proofErr w:type="spellEnd"/>
      <w:r>
        <w:rPr>
          <w:rFonts w:ascii="Times New Roman" w:eastAsia="Times New Roman" w:hAnsi="Times New Roman" w:cs="Times New Roman"/>
          <w:b/>
          <w:i/>
          <w:sz w:val="24"/>
          <w:szCs w:val="24"/>
          <w:lang w:eastAsia="ru-RU"/>
        </w:rPr>
        <w:t>.</w:t>
      </w:r>
      <w:r w:rsidRPr="00CE19F3">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разработанной творческой группой педагогического коллектива.</w:t>
      </w:r>
    </w:p>
    <w:p w:rsidR="007B6418"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текущем учебном году педагоги успешно продолжают реализацию </w:t>
      </w:r>
      <w:r w:rsidRPr="00CE19F3">
        <w:rPr>
          <w:rFonts w:ascii="Times New Roman" w:eastAsia="Times New Roman" w:hAnsi="Times New Roman" w:cs="Times New Roman"/>
          <w:b/>
          <w:i/>
          <w:sz w:val="24"/>
          <w:szCs w:val="24"/>
          <w:lang w:eastAsia="ru-RU"/>
        </w:rPr>
        <w:t>образовательной программы</w:t>
      </w:r>
      <w:r>
        <w:rPr>
          <w:rFonts w:ascii="Times New Roman" w:eastAsia="Times New Roman" w:hAnsi="Times New Roman" w:cs="Times New Roman"/>
          <w:sz w:val="24"/>
          <w:szCs w:val="24"/>
          <w:lang w:eastAsia="ru-RU"/>
        </w:rPr>
        <w:t xml:space="preserve">, разработанной на основе федеральной образовательной программы дошкольного образования. </w:t>
      </w:r>
    </w:p>
    <w:p w:rsidR="007B6418"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группах компенсирующей и комбинированной направленности реализуются </w:t>
      </w:r>
      <w:r w:rsidRPr="00CE19F3">
        <w:rPr>
          <w:rFonts w:ascii="Times New Roman" w:eastAsia="Times New Roman" w:hAnsi="Times New Roman" w:cs="Times New Roman"/>
          <w:b/>
          <w:i/>
          <w:sz w:val="24"/>
          <w:szCs w:val="24"/>
          <w:lang w:eastAsia="ru-RU"/>
        </w:rPr>
        <w:t>адаптированные образовательные программы</w:t>
      </w:r>
      <w:r>
        <w:rPr>
          <w:rFonts w:ascii="Times New Roman" w:eastAsia="Times New Roman" w:hAnsi="Times New Roman" w:cs="Times New Roman"/>
          <w:sz w:val="24"/>
          <w:szCs w:val="24"/>
          <w:lang w:eastAsia="ru-RU"/>
        </w:rPr>
        <w:t xml:space="preserve">, разработанные в соответствии с </w:t>
      </w:r>
      <w:r>
        <w:rPr>
          <w:rFonts w:ascii="Times New Roman" w:eastAsia="Times New Roman" w:hAnsi="Times New Roman" w:cs="Times New Roman"/>
          <w:sz w:val="24"/>
          <w:szCs w:val="24"/>
          <w:lang w:eastAsia="ru-RU"/>
        </w:rPr>
        <w:lastRenderedPageBreak/>
        <w:t>федеральной адаптированной образовательной программой дошкольного образования для обучающихся с ограниченными возможностями здоровья.</w:t>
      </w:r>
      <w:proofErr w:type="gramEnd"/>
    </w:p>
    <w:p w:rsidR="007B6418" w:rsidRDefault="007B6418" w:rsidP="007B6418">
      <w:pPr>
        <w:autoSpaceDE w:val="0"/>
        <w:autoSpaceDN w:val="0"/>
        <w:adjustRightInd w:val="0"/>
        <w:spacing w:after="0"/>
        <w:ind w:firstLine="708"/>
        <w:contextualSpacing/>
        <w:jc w:val="both"/>
        <w:rPr>
          <w:rFonts w:ascii="Times New Roman" w:eastAsia="Times New Roman" w:hAnsi="Times New Roman" w:cs="Times New Roman"/>
          <w:b/>
          <w:color w:val="00B050"/>
          <w:sz w:val="24"/>
          <w:szCs w:val="24"/>
          <w:lang w:eastAsia="ru-RU"/>
        </w:rPr>
      </w:pPr>
    </w:p>
    <w:p w:rsidR="007B6418"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Систематически, педагоги повышают свою профессиональную компетентность, в том числе и на коммерческой основе. В этом учебном году прошли курсовую подготовку по </w:t>
      </w:r>
      <w:r>
        <w:rPr>
          <w:rFonts w:ascii="Times New Roman" w:eastAsia="Times New Roman" w:hAnsi="Times New Roman" w:cs="Times New Roman"/>
          <w:sz w:val="24"/>
          <w:szCs w:val="24"/>
          <w:lang w:eastAsia="ru-RU"/>
        </w:rPr>
        <w:t>различным направлениям деятельности:</w:t>
      </w:r>
    </w:p>
    <w:p w:rsidR="007B6418"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5068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Руководители детского сада Белоголовская Н.Н. и Потапова Е.В. обучились в </w:t>
      </w:r>
      <w:r w:rsidRPr="00506800">
        <w:rPr>
          <w:rFonts w:ascii="Times New Roman" w:eastAsia="Times New Roman" w:hAnsi="Times New Roman" w:cs="Times New Roman"/>
          <w:sz w:val="24"/>
          <w:szCs w:val="24"/>
          <w:lang w:eastAsia="ru-RU"/>
        </w:rPr>
        <w:t xml:space="preserve">ГОУ ДПО «ИПК и ППРО ТО» </w:t>
      </w:r>
      <w:r>
        <w:rPr>
          <w:rFonts w:ascii="Times New Roman" w:eastAsia="Times New Roman" w:hAnsi="Times New Roman" w:cs="Times New Roman"/>
          <w:sz w:val="24"/>
          <w:szCs w:val="24"/>
          <w:lang w:eastAsia="ru-RU"/>
        </w:rPr>
        <w:t xml:space="preserve">по курсу: </w:t>
      </w:r>
      <w:r w:rsidRPr="00506800">
        <w:rPr>
          <w:rFonts w:ascii="Times New Roman" w:eastAsia="Times New Roman" w:hAnsi="Times New Roman" w:cs="Times New Roman"/>
          <w:sz w:val="24"/>
          <w:szCs w:val="24"/>
          <w:lang w:eastAsia="ru-RU"/>
        </w:rPr>
        <w:t>«Методическое сопровождение реализации региональной модели института наставничества п</w:t>
      </w:r>
      <w:r>
        <w:rPr>
          <w:rFonts w:ascii="Times New Roman" w:eastAsia="Times New Roman" w:hAnsi="Times New Roman" w:cs="Times New Roman"/>
          <w:sz w:val="24"/>
          <w:szCs w:val="24"/>
          <w:lang w:eastAsia="ru-RU"/>
        </w:rPr>
        <w:t>едагогических работников» 36 часов;</w:t>
      </w:r>
    </w:p>
    <w:p w:rsidR="007B6418"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p>
    <w:p w:rsidR="007B6418"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Заместитель заведующего по ВиМР Потапова Е.В. и педагоги Григорьева С.Н., Ефимова О.И., Науман И.Ю., Лапина Е.Н., Ковальская О.В., Прудникова В.И., Гудкова В.И. Заркова И.А., Жукова А.А. - приняли участие в работе регионального проекта «Детский сад – маршруты развития», а также, обучались по курсу</w:t>
      </w:r>
      <w:r w:rsidRPr="00506800">
        <w:rPr>
          <w:rFonts w:ascii="Times New Roman" w:eastAsia="Times New Roman" w:hAnsi="Times New Roman" w:cs="Times New Roman"/>
          <w:sz w:val="24"/>
          <w:szCs w:val="24"/>
          <w:lang w:eastAsia="ru-RU"/>
        </w:rPr>
        <w:t xml:space="preserve"> «Особен</w:t>
      </w:r>
      <w:r>
        <w:rPr>
          <w:rFonts w:ascii="Times New Roman" w:eastAsia="Times New Roman" w:hAnsi="Times New Roman" w:cs="Times New Roman"/>
          <w:sz w:val="24"/>
          <w:szCs w:val="24"/>
          <w:lang w:eastAsia="ru-RU"/>
        </w:rPr>
        <w:t>ности</w:t>
      </w:r>
      <w:r w:rsidRPr="00506800">
        <w:rPr>
          <w:rFonts w:ascii="Times New Roman" w:eastAsia="Times New Roman" w:hAnsi="Times New Roman" w:cs="Times New Roman"/>
          <w:sz w:val="24"/>
          <w:szCs w:val="24"/>
          <w:lang w:eastAsia="ru-RU"/>
        </w:rPr>
        <w:t xml:space="preserve"> применен</w:t>
      </w:r>
      <w:r>
        <w:rPr>
          <w:rFonts w:ascii="Times New Roman" w:eastAsia="Times New Roman" w:hAnsi="Times New Roman" w:cs="Times New Roman"/>
          <w:sz w:val="24"/>
          <w:szCs w:val="24"/>
          <w:lang w:eastAsia="ru-RU"/>
        </w:rPr>
        <w:t>ия</w:t>
      </w:r>
      <w:r w:rsidRPr="00506800">
        <w:rPr>
          <w:rFonts w:ascii="Times New Roman" w:eastAsia="Times New Roman" w:hAnsi="Times New Roman" w:cs="Times New Roman"/>
          <w:sz w:val="24"/>
          <w:szCs w:val="24"/>
          <w:lang w:eastAsia="ru-RU"/>
        </w:rPr>
        <w:t xml:space="preserve"> пед</w:t>
      </w:r>
      <w:r>
        <w:rPr>
          <w:rFonts w:ascii="Times New Roman" w:eastAsia="Times New Roman" w:hAnsi="Times New Roman" w:cs="Times New Roman"/>
          <w:sz w:val="24"/>
          <w:szCs w:val="24"/>
          <w:lang w:eastAsia="ru-RU"/>
        </w:rPr>
        <w:t>агогических</w:t>
      </w:r>
      <w:r w:rsidRPr="00506800">
        <w:rPr>
          <w:rFonts w:ascii="Times New Roman" w:eastAsia="Times New Roman" w:hAnsi="Times New Roman" w:cs="Times New Roman"/>
          <w:sz w:val="24"/>
          <w:szCs w:val="24"/>
          <w:lang w:eastAsia="ru-RU"/>
        </w:rPr>
        <w:t xml:space="preserve"> технологий</w:t>
      </w:r>
      <w:r>
        <w:rPr>
          <w:rFonts w:ascii="Times New Roman" w:eastAsia="Times New Roman" w:hAnsi="Times New Roman" w:cs="Times New Roman"/>
          <w:sz w:val="24"/>
          <w:szCs w:val="24"/>
          <w:lang w:eastAsia="ru-RU"/>
        </w:rPr>
        <w:t xml:space="preserve"> и метод</w:t>
      </w:r>
      <w:r w:rsidRPr="00506800">
        <w:rPr>
          <w:rFonts w:ascii="Times New Roman" w:eastAsia="Times New Roman" w:hAnsi="Times New Roman" w:cs="Times New Roman"/>
          <w:sz w:val="24"/>
          <w:szCs w:val="24"/>
          <w:lang w:eastAsia="ru-RU"/>
        </w:rPr>
        <w:t>ик при организации образ</w:t>
      </w:r>
      <w:proofErr w:type="gramEnd"/>
      <w:r w:rsidRPr="00506800">
        <w:rPr>
          <w:rFonts w:ascii="Times New Roman" w:eastAsia="Times New Roman" w:hAnsi="Times New Roman" w:cs="Times New Roman"/>
          <w:sz w:val="24"/>
          <w:szCs w:val="24"/>
          <w:lang w:eastAsia="ru-RU"/>
        </w:rPr>
        <w:t xml:space="preserve"> процесса в ДОО на основе ФОП </w:t>
      </w:r>
      <w:proofErr w:type="gramStart"/>
      <w:r w:rsidRPr="00506800">
        <w:rPr>
          <w:rFonts w:ascii="Times New Roman" w:eastAsia="Times New Roman" w:hAnsi="Times New Roman" w:cs="Times New Roman"/>
          <w:sz w:val="24"/>
          <w:szCs w:val="24"/>
          <w:lang w:eastAsia="ru-RU"/>
        </w:rPr>
        <w:t>ДО</w:t>
      </w:r>
      <w:proofErr w:type="gramEnd"/>
      <w:r w:rsidRPr="00506800">
        <w:rPr>
          <w:rFonts w:ascii="Times New Roman" w:eastAsia="Times New Roman" w:hAnsi="Times New Roman" w:cs="Times New Roman"/>
          <w:sz w:val="24"/>
          <w:szCs w:val="24"/>
          <w:lang w:eastAsia="ru-RU"/>
        </w:rPr>
        <w:t xml:space="preserve"> (</w:t>
      </w:r>
      <w:proofErr w:type="gramStart"/>
      <w:r w:rsidRPr="00506800">
        <w:rPr>
          <w:rFonts w:ascii="Times New Roman" w:eastAsia="Times New Roman" w:hAnsi="Times New Roman" w:cs="Times New Roman"/>
          <w:sz w:val="24"/>
          <w:szCs w:val="24"/>
          <w:lang w:eastAsia="ru-RU"/>
        </w:rPr>
        <w:t>стажировка</w:t>
      </w:r>
      <w:proofErr w:type="gramEnd"/>
      <w:r w:rsidRPr="00506800">
        <w:rPr>
          <w:rFonts w:ascii="Times New Roman" w:eastAsia="Times New Roman" w:hAnsi="Times New Roman" w:cs="Times New Roman"/>
          <w:sz w:val="24"/>
          <w:szCs w:val="24"/>
          <w:lang w:eastAsia="ru-RU"/>
        </w:rPr>
        <w:t>) 16 ч</w:t>
      </w:r>
      <w:r>
        <w:rPr>
          <w:rFonts w:ascii="Times New Roman" w:eastAsia="Times New Roman" w:hAnsi="Times New Roman" w:cs="Times New Roman"/>
          <w:sz w:val="24"/>
          <w:szCs w:val="24"/>
          <w:lang w:eastAsia="ru-RU"/>
        </w:rPr>
        <w:t>асов.</w:t>
      </w:r>
    </w:p>
    <w:p w:rsidR="007B6418" w:rsidRPr="00CE3D20" w:rsidRDefault="007B6418" w:rsidP="007B6418">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На отчетный период 100% педагогов </w:t>
      </w:r>
      <w:r>
        <w:rPr>
          <w:rFonts w:ascii="Times New Roman" w:eastAsia="Times New Roman" w:hAnsi="Times New Roman" w:cs="Times New Roman"/>
          <w:sz w:val="24"/>
          <w:szCs w:val="24"/>
          <w:lang w:eastAsia="ru-RU"/>
        </w:rPr>
        <w:t xml:space="preserve">своевременно </w:t>
      </w:r>
      <w:r w:rsidRPr="00CE3D20">
        <w:rPr>
          <w:rFonts w:ascii="Times New Roman" w:eastAsia="Times New Roman" w:hAnsi="Times New Roman" w:cs="Times New Roman"/>
          <w:sz w:val="24"/>
          <w:szCs w:val="24"/>
          <w:lang w:eastAsia="ru-RU"/>
        </w:rPr>
        <w:t xml:space="preserve">прошли обучение на курсах повышения квалификации.  </w:t>
      </w:r>
    </w:p>
    <w:p w:rsidR="002A2901" w:rsidRPr="00CE3D20" w:rsidRDefault="002A2901" w:rsidP="002A2901">
      <w:pPr>
        <w:autoSpaceDE w:val="0"/>
        <w:autoSpaceDN w:val="0"/>
        <w:adjustRightInd w:val="0"/>
        <w:spacing w:after="0"/>
        <w:contextualSpacing/>
        <w:jc w:val="both"/>
        <w:rPr>
          <w:rFonts w:ascii="Times New Roman" w:eastAsia="Times New Roman" w:hAnsi="Times New Roman" w:cs="Times New Roman"/>
          <w:sz w:val="24"/>
          <w:szCs w:val="24"/>
          <w:lang w:eastAsia="ru-RU"/>
        </w:rPr>
      </w:pPr>
    </w:p>
    <w:p w:rsidR="002A2901"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Систематически, педагоги повышают свою профессиональную компетентность, в том числе и на коммерческой основе. В этом учебном году прошли курсовую подготовку по </w:t>
      </w:r>
      <w:r>
        <w:rPr>
          <w:rFonts w:ascii="Times New Roman" w:eastAsia="Times New Roman" w:hAnsi="Times New Roman" w:cs="Times New Roman"/>
          <w:sz w:val="24"/>
          <w:szCs w:val="24"/>
          <w:lang w:eastAsia="ru-RU"/>
        </w:rPr>
        <w:t>различным направлениям деятельности:</w:t>
      </w:r>
    </w:p>
    <w:p w:rsidR="002A2901"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Заведующая Н.Н. Белоголовская и заместитель заведующего по ВиМР Потапова Е.В., педагоги Гакова Н.Б., Заркова И.А., Красникова В.В., Капля И.Ю., Лубинская В.В., Ефимова О.И., Науман И.Ю., Соложаницина В.С., прошли подготовку по курсу: </w:t>
      </w:r>
      <w:r w:rsidRPr="000F5947">
        <w:rPr>
          <w:rFonts w:ascii="Times New Roman" w:eastAsia="Times New Roman" w:hAnsi="Times New Roman" w:cs="Times New Roman"/>
          <w:i/>
          <w:sz w:val="24"/>
          <w:szCs w:val="24"/>
          <w:lang w:eastAsia="ru-RU"/>
        </w:rPr>
        <w:t xml:space="preserve">«Реализация образовательной программы в ДОО с учетом требований ФОП </w:t>
      </w:r>
      <w:proofErr w:type="gramStart"/>
      <w:r w:rsidRPr="000F5947">
        <w:rPr>
          <w:rFonts w:ascii="Times New Roman" w:eastAsia="Times New Roman" w:hAnsi="Times New Roman" w:cs="Times New Roman"/>
          <w:i/>
          <w:sz w:val="24"/>
          <w:szCs w:val="24"/>
          <w:lang w:eastAsia="ru-RU"/>
        </w:rPr>
        <w:t>ДО</w:t>
      </w:r>
      <w:proofErr w:type="gramEnd"/>
      <w:r w:rsidRPr="000F5947">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w:t>
      </w:r>
    </w:p>
    <w:p w:rsidR="002A2901"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Педагоги Ремезова И.А., Зубатова Е.И., Жукова А.А., Прудникова В.И., Григорьева С.Н. – обучились по направлению </w:t>
      </w:r>
      <w:r w:rsidRPr="00124FB9">
        <w:rPr>
          <w:rFonts w:ascii="Times New Roman" w:eastAsia="Times New Roman" w:hAnsi="Times New Roman" w:cs="Times New Roman"/>
          <w:i/>
          <w:sz w:val="24"/>
          <w:szCs w:val="24"/>
          <w:lang w:eastAsia="ru-RU"/>
        </w:rPr>
        <w:t xml:space="preserve">«Реализация АОП в ДОО с учетом ФАОП ДО для </w:t>
      </w:r>
      <w:proofErr w:type="gramStart"/>
      <w:r w:rsidRPr="00124FB9">
        <w:rPr>
          <w:rFonts w:ascii="Times New Roman" w:eastAsia="Times New Roman" w:hAnsi="Times New Roman" w:cs="Times New Roman"/>
          <w:i/>
          <w:sz w:val="24"/>
          <w:szCs w:val="24"/>
          <w:lang w:eastAsia="ru-RU"/>
        </w:rPr>
        <w:t>обучающихся</w:t>
      </w:r>
      <w:proofErr w:type="gramEnd"/>
      <w:r w:rsidRPr="00124FB9">
        <w:rPr>
          <w:rFonts w:ascii="Times New Roman" w:eastAsia="Times New Roman" w:hAnsi="Times New Roman" w:cs="Times New Roman"/>
          <w:i/>
          <w:sz w:val="24"/>
          <w:szCs w:val="24"/>
          <w:lang w:eastAsia="ru-RU"/>
        </w:rPr>
        <w:t xml:space="preserve"> с ограниченными возможностями здоровья»</w:t>
      </w:r>
      <w:r>
        <w:rPr>
          <w:rFonts w:ascii="Times New Roman" w:eastAsia="Times New Roman" w:hAnsi="Times New Roman" w:cs="Times New Roman"/>
          <w:sz w:val="24"/>
          <w:szCs w:val="24"/>
          <w:lang w:eastAsia="ru-RU"/>
        </w:rPr>
        <w:t>;</w:t>
      </w:r>
    </w:p>
    <w:p w:rsidR="002A2901" w:rsidRPr="00CE3D20"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На отчетный период 100% педагогов </w:t>
      </w:r>
      <w:r>
        <w:rPr>
          <w:rFonts w:ascii="Times New Roman" w:eastAsia="Times New Roman" w:hAnsi="Times New Roman" w:cs="Times New Roman"/>
          <w:sz w:val="24"/>
          <w:szCs w:val="24"/>
          <w:lang w:eastAsia="ru-RU"/>
        </w:rPr>
        <w:t xml:space="preserve">своевременно </w:t>
      </w:r>
      <w:r w:rsidRPr="00CE3D20">
        <w:rPr>
          <w:rFonts w:ascii="Times New Roman" w:eastAsia="Times New Roman" w:hAnsi="Times New Roman" w:cs="Times New Roman"/>
          <w:sz w:val="24"/>
          <w:szCs w:val="24"/>
          <w:lang w:eastAsia="ru-RU"/>
        </w:rPr>
        <w:t xml:space="preserve">прошли обучение на курсах повышения квалификации.  </w:t>
      </w:r>
    </w:p>
    <w:p w:rsidR="00B31739" w:rsidRPr="00B72B45" w:rsidRDefault="00B31739" w:rsidP="002A2901">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p>
    <w:p w:rsidR="00B72B45" w:rsidRPr="00B72B45"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5.2. Развитие кадрового потенциала (профессиональные достижения отдельных педагогов, научная и экспериментальная деятельность, участие </w:t>
      </w:r>
    </w:p>
    <w:p w:rsidR="00B72B45"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в профессиональных конкурсах)</w:t>
      </w:r>
    </w:p>
    <w:p w:rsidR="007B6418" w:rsidRDefault="007B6418" w:rsidP="007B6418">
      <w:pPr>
        <w:spacing w:after="0"/>
        <w:ind w:firstLine="709"/>
        <w:jc w:val="both"/>
        <w:rPr>
          <w:rFonts w:ascii="Times New Roman" w:hAnsi="Times New Roman"/>
          <w:sz w:val="24"/>
          <w:szCs w:val="24"/>
        </w:rPr>
      </w:pPr>
      <w:r w:rsidRPr="00CE3D20">
        <w:rPr>
          <w:rFonts w:ascii="Times New Roman" w:hAnsi="Times New Roman"/>
          <w:sz w:val="24"/>
          <w:szCs w:val="24"/>
        </w:rPr>
        <w:t>Успешно решать задачи, стоящие перед современным дошкольным образованием помогает</w:t>
      </w:r>
      <w:r>
        <w:rPr>
          <w:rFonts w:ascii="Times New Roman" w:hAnsi="Times New Roman"/>
          <w:sz w:val="24"/>
          <w:szCs w:val="24"/>
        </w:rPr>
        <w:t xml:space="preserve"> тесное сотрудничество с АНО ДПО</w:t>
      </w:r>
      <w:r w:rsidRPr="00CE3D20">
        <w:rPr>
          <w:rFonts w:ascii="Times New Roman" w:hAnsi="Times New Roman"/>
          <w:sz w:val="24"/>
          <w:szCs w:val="24"/>
        </w:rPr>
        <w:t xml:space="preserve"> «Среднерусская академия современного знания». Детский сад является </w:t>
      </w:r>
      <w:r w:rsidRPr="00CE3D20">
        <w:rPr>
          <w:rFonts w:ascii="Times New Roman" w:hAnsi="Times New Roman"/>
          <w:b/>
          <w:sz w:val="24"/>
          <w:szCs w:val="24"/>
        </w:rPr>
        <w:t>базов</w:t>
      </w:r>
      <w:r>
        <w:rPr>
          <w:rFonts w:ascii="Times New Roman" w:hAnsi="Times New Roman"/>
          <w:b/>
          <w:sz w:val="24"/>
          <w:szCs w:val="24"/>
        </w:rPr>
        <w:t xml:space="preserve">ой площадкой </w:t>
      </w:r>
      <w:r w:rsidRPr="00E534FF">
        <w:rPr>
          <w:rFonts w:ascii="Times New Roman" w:hAnsi="Times New Roman"/>
          <w:sz w:val="24"/>
          <w:szCs w:val="24"/>
        </w:rPr>
        <w:t xml:space="preserve">академии </w:t>
      </w:r>
      <w:r w:rsidRPr="00CE3D20">
        <w:rPr>
          <w:rFonts w:ascii="Times New Roman" w:hAnsi="Times New Roman"/>
          <w:sz w:val="24"/>
          <w:szCs w:val="24"/>
        </w:rPr>
        <w:t xml:space="preserve">по проблеме «Повышение качества предоставляемых услуг с учетом </w:t>
      </w:r>
      <w:r>
        <w:rPr>
          <w:rFonts w:ascii="Times New Roman" w:hAnsi="Times New Roman"/>
          <w:sz w:val="24"/>
          <w:szCs w:val="24"/>
        </w:rPr>
        <w:t>федеральной</w:t>
      </w:r>
      <w:r w:rsidRPr="00CE3D20">
        <w:rPr>
          <w:rFonts w:ascii="Times New Roman" w:hAnsi="Times New Roman"/>
          <w:sz w:val="24"/>
          <w:szCs w:val="24"/>
        </w:rPr>
        <w:t xml:space="preserve"> </w:t>
      </w:r>
      <w:r>
        <w:rPr>
          <w:rFonts w:ascii="Times New Roman" w:hAnsi="Times New Roman"/>
          <w:sz w:val="24"/>
          <w:szCs w:val="24"/>
        </w:rPr>
        <w:t xml:space="preserve">образовательной программы </w:t>
      </w:r>
      <w:r w:rsidRPr="00CE3D20">
        <w:rPr>
          <w:rFonts w:ascii="Times New Roman" w:hAnsi="Times New Roman"/>
          <w:sz w:val="24"/>
          <w:szCs w:val="24"/>
        </w:rPr>
        <w:t xml:space="preserve">дошкольного образования в условиях деятельности дошкольного учреждения комбинированного вида». </w:t>
      </w:r>
    </w:p>
    <w:p w:rsidR="007B6418" w:rsidRDefault="007B6418" w:rsidP="007B6418">
      <w:pPr>
        <w:spacing w:after="0"/>
        <w:ind w:firstLine="709"/>
        <w:jc w:val="both"/>
        <w:rPr>
          <w:rFonts w:ascii="Times New Roman" w:hAnsi="Times New Roman"/>
          <w:sz w:val="24"/>
          <w:szCs w:val="24"/>
        </w:rPr>
      </w:pPr>
      <w:r>
        <w:rPr>
          <w:rFonts w:ascii="Times New Roman" w:hAnsi="Times New Roman"/>
          <w:sz w:val="24"/>
          <w:szCs w:val="24"/>
        </w:rPr>
        <w:t>На протяжении двух лет, детский сад является базовой площадкой для детского сада № 18 г. Донского. Наши опытные педагоги о</w:t>
      </w:r>
      <w:r w:rsidRPr="00734A0E">
        <w:rPr>
          <w:rFonts w:ascii="Times New Roman" w:hAnsi="Times New Roman"/>
          <w:sz w:val="24"/>
          <w:szCs w:val="24"/>
        </w:rPr>
        <w:t>казывает методическое сопровождение деятельности</w:t>
      </w:r>
      <w:r>
        <w:rPr>
          <w:rFonts w:ascii="Times New Roman" w:hAnsi="Times New Roman"/>
          <w:sz w:val="24"/>
          <w:szCs w:val="24"/>
        </w:rPr>
        <w:t xml:space="preserve"> коллег по вопросам организации </w:t>
      </w:r>
      <w:proofErr w:type="gramStart"/>
      <w:r>
        <w:rPr>
          <w:rFonts w:ascii="Times New Roman" w:hAnsi="Times New Roman"/>
          <w:sz w:val="24"/>
          <w:szCs w:val="24"/>
        </w:rPr>
        <w:t>работы</w:t>
      </w:r>
      <w:proofErr w:type="gramEnd"/>
      <w:r>
        <w:rPr>
          <w:rFonts w:ascii="Times New Roman" w:hAnsi="Times New Roman"/>
          <w:sz w:val="24"/>
          <w:szCs w:val="24"/>
        </w:rPr>
        <w:t xml:space="preserve"> в группах компенсирующей и комбинированной направленности. Узкими специалистами оказана </w:t>
      </w:r>
      <w:r w:rsidRPr="008A296D">
        <w:rPr>
          <w:rFonts w:ascii="Times New Roman" w:hAnsi="Times New Roman"/>
          <w:sz w:val="24"/>
          <w:szCs w:val="24"/>
        </w:rPr>
        <w:t>помощь в разработке необходимых сопровождающих деятельность учебно-методических и дидактических материалов</w:t>
      </w:r>
      <w:r>
        <w:rPr>
          <w:rFonts w:ascii="Times New Roman" w:hAnsi="Times New Roman"/>
          <w:sz w:val="24"/>
          <w:szCs w:val="24"/>
        </w:rPr>
        <w:t>.</w:t>
      </w:r>
    </w:p>
    <w:p w:rsidR="007B6418" w:rsidRDefault="007B6418" w:rsidP="007B6418">
      <w:pPr>
        <w:spacing w:after="0"/>
        <w:ind w:firstLine="709"/>
        <w:jc w:val="both"/>
        <w:rPr>
          <w:rFonts w:ascii="Times New Roman" w:hAnsi="Times New Roman"/>
          <w:sz w:val="24"/>
          <w:szCs w:val="24"/>
        </w:rPr>
      </w:pPr>
      <w:r w:rsidRPr="00CE3D20">
        <w:rPr>
          <w:rFonts w:ascii="Times New Roman" w:hAnsi="Times New Roman"/>
          <w:sz w:val="24"/>
          <w:szCs w:val="24"/>
        </w:rPr>
        <w:lastRenderedPageBreak/>
        <w:t xml:space="preserve">В течение </w:t>
      </w:r>
      <w:r>
        <w:rPr>
          <w:rFonts w:ascii="Times New Roman" w:hAnsi="Times New Roman"/>
          <w:sz w:val="24"/>
          <w:szCs w:val="24"/>
        </w:rPr>
        <w:t>учебного года педагоги успешно</w:t>
      </w:r>
      <w:r w:rsidRPr="00CE3D20">
        <w:rPr>
          <w:rFonts w:ascii="Times New Roman" w:hAnsi="Times New Roman"/>
          <w:sz w:val="24"/>
          <w:szCs w:val="24"/>
        </w:rPr>
        <w:t xml:space="preserve"> делились наработанным опытом </w:t>
      </w:r>
      <w:r>
        <w:rPr>
          <w:rFonts w:ascii="Times New Roman" w:hAnsi="Times New Roman"/>
          <w:sz w:val="24"/>
          <w:szCs w:val="24"/>
        </w:rPr>
        <w:t xml:space="preserve">работы </w:t>
      </w:r>
      <w:r w:rsidRPr="00CE3D20">
        <w:rPr>
          <w:rFonts w:ascii="Times New Roman" w:hAnsi="Times New Roman"/>
          <w:sz w:val="24"/>
          <w:szCs w:val="24"/>
        </w:rPr>
        <w:t>с коллегами региона и района.</w:t>
      </w:r>
      <w:r>
        <w:rPr>
          <w:rFonts w:ascii="Times New Roman" w:hAnsi="Times New Roman"/>
          <w:sz w:val="24"/>
          <w:szCs w:val="24"/>
        </w:rPr>
        <w:t xml:space="preserve"> В прошедшем учебном году методические мероприятия проходили в разных форматах, как очно, так и удаленно, в формате видео-конференц связи.</w:t>
      </w:r>
    </w:p>
    <w:p w:rsidR="007B6418" w:rsidRDefault="007B6418" w:rsidP="007B6418">
      <w:pPr>
        <w:spacing w:after="0"/>
        <w:ind w:firstLine="709"/>
        <w:jc w:val="both"/>
        <w:rPr>
          <w:rFonts w:ascii="Times New Roman" w:hAnsi="Times New Roman"/>
          <w:sz w:val="24"/>
          <w:szCs w:val="24"/>
        </w:rPr>
      </w:pPr>
      <w:r>
        <w:rPr>
          <w:rFonts w:ascii="Times New Roman" w:hAnsi="Times New Roman"/>
          <w:sz w:val="24"/>
          <w:szCs w:val="24"/>
        </w:rPr>
        <w:t>- На региональном августовском педагогическом совещании в министерстве образования Тульской области, заместитель заведующего по ВиМР Потапова Е.В. выступила на тему «Достижение планируемых результатов как показатель качества образовательной среды ДОУ».</w:t>
      </w:r>
    </w:p>
    <w:p w:rsidR="007B6418" w:rsidRDefault="007B6418" w:rsidP="007B6418">
      <w:pPr>
        <w:spacing w:after="0"/>
        <w:ind w:firstLine="709"/>
        <w:jc w:val="both"/>
        <w:rPr>
          <w:rFonts w:ascii="Times New Roman" w:hAnsi="Times New Roman"/>
          <w:sz w:val="24"/>
          <w:szCs w:val="24"/>
        </w:rPr>
      </w:pPr>
      <w:r>
        <w:rPr>
          <w:rFonts w:ascii="Times New Roman" w:hAnsi="Times New Roman"/>
          <w:sz w:val="24"/>
          <w:szCs w:val="24"/>
        </w:rPr>
        <w:t xml:space="preserve"> - В ходе районной педагогической конференции «Семья – традиционная Российская ценность» заведующий детским садом Белоголовская Н.Н. осветила проблемы построения эффективной системы работы с родительской общественностью.</w:t>
      </w:r>
    </w:p>
    <w:p w:rsidR="007B6418" w:rsidRDefault="007B6418" w:rsidP="007B6418">
      <w:pPr>
        <w:spacing w:after="0"/>
        <w:ind w:firstLine="709"/>
        <w:jc w:val="both"/>
        <w:rPr>
          <w:rFonts w:ascii="Times New Roman" w:hAnsi="Times New Roman"/>
          <w:sz w:val="24"/>
          <w:szCs w:val="24"/>
        </w:rPr>
      </w:pPr>
      <w:r>
        <w:rPr>
          <w:rFonts w:ascii="Times New Roman" w:hAnsi="Times New Roman"/>
          <w:sz w:val="24"/>
          <w:szCs w:val="24"/>
        </w:rPr>
        <w:t>- Копцева Т.И. осветила проблему построения образовательной работы с детьми группы риска в ходе районной педагогической конференции «Семья – традиционная Российская ценность».</w:t>
      </w:r>
    </w:p>
    <w:p w:rsidR="007B6418" w:rsidRDefault="007B6418" w:rsidP="007B6418">
      <w:pPr>
        <w:spacing w:after="0"/>
        <w:ind w:firstLine="709"/>
        <w:jc w:val="both"/>
        <w:rPr>
          <w:rFonts w:ascii="Times New Roman" w:hAnsi="Times New Roman"/>
          <w:sz w:val="24"/>
          <w:szCs w:val="24"/>
        </w:rPr>
      </w:pPr>
      <w:r>
        <w:rPr>
          <w:rFonts w:ascii="Times New Roman" w:hAnsi="Times New Roman"/>
          <w:sz w:val="24"/>
          <w:szCs w:val="24"/>
        </w:rPr>
        <w:t>- В ходе районного педагогического сообщества, музыкальный руководитель Михеева Е.В. презентовала</w:t>
      </w:r>
      <w:r w:rsidRPr="00EC0470">
        <w:rPr>
          <w:rFonts w:ascii="Times New Roman" w:hAnsi="Times New Roman"/>
          <w:sz w:val="24"/>
          <w:szCs w:val="24"/>
        </w:rPr>
        <w:t xml:space="preserve"> опыта работы «Музыкальное развитие воспитанников в условиях информационно-развивающего пространства ДОУ», ноябрь 2024 г.</w:t>
      </w:r>
    </w:p>
    <w:p w:rsidR="007B6418" w:rsidRDefault="007B6418" w:rsidP="007B6418">
      <w:pPr>
        <w:spacing w:after="0"/>
        <w:ind w:firstLine="709"/>
        <w:jc w:val="both"/>
        <w:rPr>
          <w:rFonts w:ascii="Times New Roman" w:hAnsi="Times New Roman"/>
          <w:sz w:val="24"/>
          <w:szCs w:val="24"/>
        </w:rPr>
      </w:pPr>
      <w:r>
        <w:rPr>
          <w:rFonts w:ascii="Times New Roman" w:hAnsi="Times New Roman"/>
          <w:sz w:val="24"/>
          <w:szCs w:val="24"/>
        </w:rPr>
        <w:t>- Также, музыкальный руководитель Лубинская В.В., в ходе районного педагогического сообщества поделилась с коллегами района опытом работы по вопросам эффективного применения дифференцированного обучения и развития музицирования у детей с ОВЗ».</w:t>
      </w:r>
    </w:p>
    <w:p w:rsidR="007B6418" w:rsidRDefault="007B6418" w:rsidP="007B6418">
      <w:pPr>
        <w:spacing w:after="0"/>
        <w:ind w:firstLine="709"/>
        <w:jc w:val="both"/>
        <w:rPr>
          <w:rFonts w:ascii="Times New Roman" w:hAnsi="Times New Roman"/>
          <w:sz w:val="24"/>
          <w:szCs w:val="24"/>
        </w:rPr>
      </w:pPr>
      <w:r>
        <w:rPr>
          <w:rFonts w:ascii="Times New Roman" w:hAnsi="Times New Roman"/>
          <w:sz w:val="24"/>
          <w:szCs w:val="24"/>
        </w:rPr>
        <w:t xml:space="preserve">- В течение учебного года воспитатели </w:t>
      </w:r>
      <w:r>
        <w:rPr>
          <w:rFonts w:ascii="Times New Roman" w:hAnsi="Times New Roman"/>
          <w:b/>
          <w:sz w:val="24"/>
          <w:szCs w:val="24"/>
        </w:rPr>
        <w:t xml:space="preserve">Гудкова В.И., Капля И.Ю., Зубатова Е.И. </w:t>
      </w:r>
      <w:r>
        <w:rPr>
          <w:rFonts w:ascii="Times New Roman" w:hAnsi="Times New Roman"/>
          <w:sz w:val="24"/>
          <w:szCs w:val="24"/>
        </w:rPr>
        <w:t>принимали участие в работе районного педагогического сообщества воспитателей.</w:t>
      </w:r>
    </w:p>
    <w:p w:rsidR="007B6418" w:rsidRDefault="007B6418" w:rsidP="007B6418">
      <w:pPr>
        <w:spacing w:before="240" w:after="0"/>
        <w:ind w:firstLine="709"/>
        <w:jc w:val="both"/>
        <w:rPr>
          <w:rFonts w:ascii="Times New Roman" w:hAnsi="Times New Roman"/>
          <w:sz w:val="24"/>
          <w:szCs w:val="24"/>
        </w:rPr>
      </w:pPr>
      <w:r>
        <w:rPr>
          <w:rFonts w:ascii="Times New Roman" w:hAnsi="Times New Roman"/>
          <w:sz w:val="24"/>
          <w:szCs w:val="24"/>
        </w:rPr>
        <w:t xml:space="preserve">Ежегодно педагоги детского сада достойно принимают участие в районной выставке дидактических пособий </w:t>
      </w:r>
      <w:r>
        <w:rPr>
          <w:rFonts w:ascii="Times New Roman" w:hAnsi="Times New Roman"/>
          <w:b/>
          <w:sz w:val="24"/>
          <w:szCs w:val="24"/>
        </w:rPr>
        <w:t>«Площадка успешности</w:t>
      </w:r>
      <w:r w:rsidRPr="00F467EC">
        <w:rPr>
          <w:rFonts w:ascii="Times New Roman" w:hAnsi="Times New Roman"/>
          <w:b/>
          <w:sz w:val="24"/>
          <w:szCs w:val="24"/>
        </w:rPr>
        <w:t xml:space="preserve">». </w:t>
      </w:r>
      <w:r>
        <w:rPr>
          <w:rFonts w:ascii="Times New Roman" w:hAnsi="Times New Roman"/>
          <w:sz w:val="24"/>
          <w:szCs w:val="24"/>
        </w:rPr>
        <w:t>В этом учебном году пособие на выставку подготовили Гудкова В.И., Зубатова Е.И., Богомазова Е.Н.. Педагоги разработали авторское многофункциональное пособие «Я - патриот», которое оценили по достоинству коллеги района. Следует отметить, что данное пособие решает множество задач нравственного, художественного, социально-коммуникативного развития дошкольников, воспитывает юных патриотов малой родины. Работа педагогов с дошкольниками с применением данного пособия освещалась районной телекомпанией «Каскад».</w:t>
      </w:r>
    </w:p>
    <w:p w:rsidR="007B6418" w:rsidRDefault="007B6418" w:rsidP="007B6418">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течение учебного года каждый педагог неоднократно принимал участие в работе районных, региональных, всероссийских методических мероприятиях. Систематически педагоги принимали участие в региональных и межрегиональных мастер-классах, организованных Институтом повышения квалификации и профессиональной переподготовки работников образования Тульской области.</w:t>
      </w:r>
    </w:p>
    <w:p w:rsidR="007B6418" w:rsidRPr="00CE3D20" w:rsidRDefault="007B6418" w:rsidP="007B6418">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Все педагоги имеют соответствующие сертификаты, которые мы своевременно размещаем на сайте учреждения, где с ними можно </w:t>
      </w:r>
      <w:proofErr w:type="gramStart"/>
      <w:r>
        <w:rPr>
          <w:rFonts w:ascii="Times New Roman" w:hAnsi="Times New Roman" w:cs="Times New Roman"/>
          <w:sz w:val="24"/>
          <w:szCs w:val="24"/>
          <w:shd w:val="clear" w:color="auto" w:fill="FFFFFF"/>
        </w:rPr>
        <w:t>ознакомится</w:t>
      </w:r>
      <w:proofErr w:type="gramEnd"/>
      <w:r>
        <w:rPr>
          <w:rFonts w:ascii="Times New Roman" w:hAnsi="Times New Roman" w:cs="Times New Roman"/>
          <w:sz w:val="24"/>
          <w:szCs w:val="24"/>
          <w:shd w:val="clear" w:color="auto" w:fill="FFFFFF"/>
        </w:rPr>
        <w:t xml:space="preserve"> подробнее.</w:t>
      </w:r>
    </w:p>
    <w:p w:rsidR="007B6418" w:rsidRDefault="007B6418" w:rsidP="007B6418">
      <w:pPr>
        <w:spacing w:after="0"/>
        <w:ind w:right="-2" w:firstLine="360"/>
        <w:jc w:val="both"/>
        <w:rPr>
          <w:rFonts w:ascii="Times New Roman" w:hAnsi="Times New Roman" w:cs="Times New Roman"/>
          <w:b/>
          <w:color w:val="00B050"/>
          <w:sz w:val="24"/>
          <w:szCs w:val="24"/>
          <w:shd w:val="clear" w:color="auto" w:fill="FFFFFF"/>
        </w:rPr>
      </w:pPr>
    </w:p>
    <w:p w:rsidR="007B6418" w:rsidRPr="007B6418" w:rsidRDefault="007B6418" w:rsidP="007B6418">
      <w:pPr>
        <w:spacing w:after="0"/>
        <w:ind w:right="-2" w:firstLine="36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За высокие показатели в работе, в текущем учебном году </w:t>
      </w:r>
      <w:r w:rsidRPr="00F467EC">
        <w:rPr>
          <w:rFonts w:ascii="Times New Roman" w:eastAsia="Times New Roman" w:hAnsi="Times New Roman" w:cs="Times New Roman"/>
          <w:b/>
          <w:i/>
          <w:sz w:val="24"/>
          <w:szCs w:val="24"/>
          <w:lang w:eastAsia="ru-RU"/>
        </w:rPr>
        <w:t>были отмечены</w:t>
      </w:r>
      <w:r w:rsidRPr="00CE3D20">
        <w:rPr>
          <w:rFonts w:ascii="Times New Roman" w:eastAsia="Times New Roman" w:hAnsi="Times New Roman" w:cs="Times New Roman"/>
          <w:sz w:val="24"/>
          <w:szCs w:val="24"/>
          <w:lang w:eastAsia="ru-RU"/>
        </w:rPr>
        <w:t>:</w:t>
      </w:r>
    </w:p>
    <w:p w:rsidR="007B6418" w:rsidRDefault="007B6418" w:rsidP="007B6418">
      <w:pPr>
        <w:spacing w:after="0"/>
        <w:ind w:right="-2" w:firstLine="36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sz w:val="24"/>
          <w:szCs w:val="24"/>
          <w:lang w:eastAsia="ru-RU"/>
        </w:rPr>
        <w:t xml:space="preserve">- Благодарственным письмом </w:t>
      </w:r>
      <w:r>
        <w:rPr>
          <w:rFonts w:ascii="Times New Roman" w:eastAsia="Times New Roman" w:hAnsi="Times New Roman" w:cs="Times New Roman"/>
          <w:sz w:val="24"/>
          <w:szCs w:val="24"/>
          <w:lang w:eastAsia="ru-RU"/>
        </w:rPr>
        <w:t xml:space="preserve">МКУ «Центр методического обеспечения» -  </w:t>
      </w:r>
      <w:r>
        <w:rPr>
          <w:rFonts w:ascii="Times New Roman" w:eastAsia="Times New Roman" w:hAnsi="Times New Roman" w:cs="Times New Roman"/>
          <w:b/>
          <w:sz w:val="24"/>
          <w:szCs w:val="24"/>
          <w:lang w:eastAsia="ru-RU"/>
        </w:rPr>
        <w:t xml:space="preserve">Михеева Е.В. </w:t>
      </w:r>
      <w:r>
        <w:rPr>
          <w:rFonts w:ascii="Times New Roman" w:eastAsia="Times New Roman" w:hAnsi="Times New Roman" w:cs="Times New Roman"/>
          <w:sz w:val="24"/>
          <w:szCs w:val="24"/>
          <w:lang w:eastAsia="ru-RU"/>
        </w:rPr>
        <w:t>за подготовку победителей</w:t>
      </w:r>
      <w:r w:rsidRPr="00CE3D20">
        <w:rPr>
          <w:rFonts w:ascii="Times New Roman" w:eastAsia="Times New Roman" w:hAnsi="Times New Roman" w:cs="Times New Roman"/>
          <w:sz w:val="24"/>
          <w:szCs w:val="24"/>
          <w:lang w:eastAsia="ru-RU"/>
        </w:rPr>
        <w:t xml:space="preserve"> в районном фестивале детского творчества </w:t>
      </w:r>
      <w:r w:rsidRPr="001D7749">
        <w:rPr>
          <w:rFonts w:ascii="Times New Roman" w:eastAsia="Times New Roman" w:hAnsi="Times New Roman" w:cs="Times New Roman"/>
          <w:b/>
          <w:sz w:val="24"/>
          <w:szCs w:val="24"/>
          <w:lang w:eastAsia="ru-RU"/>
        </w:rPr>
        <w:t xml:space="preserve">«Маленькие </w:t>
      </w:r>
      <w:r>
        <w:rPr>
          <w:rFonts w:ascii="Times New Roman" w:eastAsia="Times New Roman" w:hAnsi="Times New Roman" w:cs="Times New Roman"/>
          <w:b/>
          <w:sz w:val="24"/>
          <w:szCs w:val="24"/>
          <w:lang w:eastAsia="ru-RU"/>
        </w:rPr>
        <w:t>чудеса 2025» в номинации «Танцевальное творчество</w:t>
      </w:r>
      <w:r w:rsidRPr="001D7749">
        <w:rPr>
          <w:rFonts w:ascii="Times New Roman" w:eastAsia="Times New Roman" w:hAnsi="Times New Roman" w:cs="Times New Roman"/>
          <w:b/>
          <w:sz w:val="24"/>
          <w:szCs w:val="24"/>
          <w:lang w:eastAsia="ru-RU"/>
        </w:rPr>
        <w:t>»;</w:t>
      </w:r>
    </w:p>
    <w:p w:rsidR="007B6418" w:rsidRDefault="007B6418" w:rsidP="007B6418">
      <w:pPr>
        <w:spacing w:after="0"/>
        <w:ind w:right="-2" w:firstLine="36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sz w:val="24"/>
          <w:szCs w:val="24"/>
          <w:lang w:eastAsia="ru-RU"/>
        </w:rPr>
        <w:t xml:space="preserve">- Благодарственным письмом </w:t>
      </w:r>
      <w:r>
        <w:rPr>
          <w:rFonts w:ascii="Times New Roman" w:eastAsia="Times New Roman" w:hAnsi="Times New Roman" w:cs="Times New Roman"/>
          <w:sz w:val="24"/>
          <w:szCs w:val="24"/>
          <w:lang w:eastAsia="ru-RU"/>
        </w:rPr>
        <w:t xml:space="preserve">МКУ «Центр методического обеспечения» -  </w:t>
      </w:r>
      <w:r>
        <w:rPr>
          <w:rFonts w:ascii="Times New Roman" w:eastAsia="Times New Roman" w:hAnsi="Times New Roman" w:cs="Times New Roman"/>
          <w:b/>
          <w:sz w:val="24"/>
          <w:szCs w:val="24"/>
          <w:lang w:eastAsia="ru-RU"/>
        </w:rPr>
        <w:t xml:space="preserve">Лубинская В.В. </w:t>
      </w:r>
      <w:r>
        <w:rPr>
          <w:rFonts w:ascii="Times New Roman" w:eastAsia="Times New Roman" w:hAnsi="Times New Roman" w:cs="Times New Roman"/>
          <w:sz w:val="24"/>
          <w:szCs w:val="24"/>
          <w:lang w:eastAsia="ru-RU"/>
        </w:rPr>
        <w:t>за подготовку участников</w:t>
      </w:r>
      <w:r w:rsidRPr="00CE3D20">
        <w:rPr>
          <w:rFonts w:ascii="Times New Roman" w:eastAsia="Times New Roman" w:hAnsi="Times New Roman" w:cs="Times New Roman"/>
          <w:sz w:val="24"/>
          <w:szCs w:val="24"/>
          <w:lang w:eastAsia="ru-RU"/>
        </w:rPr>
        <w:t xml:space="preserve"> в районном фестивале детского творчества </w:t>
      </w:r>
      <w:r w:rsidRPr="001D7749">
        <w:rPr>
          <w:rFonts w:ascii="Times New Roman" w:eastAsia="Times New Roman" w:hAnsi="Times New Roman" w:cs="Times New Roman"/>
          <w:b/>
          <w:sz w:val="24"/>
          <w:szCs w:val="24"/>
          <w:lang w:eastAsia="ru-RU"/>
        </w:rPr>
        <w:t xml:space="preserve">«Маленькие </w:t>
      </w:r>
      <w:r>
        <w:rPr>
          <w:rFonts w:ascii="Times New Roman" w:eastAsia="Times New Roman" w:hAnsi="Times New Roman" w:cs="Times New Roman"/>
          <w:b/>
          <w:sz w:val="24"/>
          <w:szCs w:val="24"/>
          <w:lang w:eastAsia="ru-RU"/>
        </w:rPr>
        <w:t>чудеса 2025» в номинации «Музицирование</w:t>
      </w:r>
      <w:r w:rsidRPr="001D7749">
        <w:rPr>
          <w:rFonts w:ascii="Times New Roman" w:eastAsia="Times New Roman" w:hAnsi="Times New Roman" w:cs="Times New Roman"/>
          <w:b/>
          <w:sz w:val="24"/>
          <w:szCs w:val="24"/>
          <w:lang w:eastAsia="ru-RU"/>
        </w:rPr>
        <w:t>»;</w:t>
      </w:r>
    </w:p>
    <w:p w:rsidR="007B6418" w:rsidRPr="001D7749" w:rsidRDefault="007B6418" w:rsidP="007B6418">
      <w:pPr>
        <w:spacing w:after="0"/>
        <w:ind w:right="-2" w:firstLine="36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sz w:val="24"/>
          <w:szCs w:val="24"/>
          <w:lang w:eastAsia="ru-RU"/>
        </w:rPr>
        <w:lastRenderedPageBreak/>
        <w:t xml:space="preserve">- Благодарственным письмом </w:t>
      </w:r>
      <w:r>
        <w:rPr>
          <w:rFonts w:ascii="Times New Roman" w:eastAsia="Times New Roman" w:hAnsi="Times New Roman" w:cs="Times New Roman"/>
          <w:sz w:val="24"/>
          <w:szCs w:val="24"/>
          <w:lang w:eastAsia="ru-RU"/>
        </w:rPr>
        <w:t xml:space="preserve">МКУ «Центр методического обеспечения» -  </w:t>
      </w:r>
      <w:r>
        <w:rPr>
          <w:rFonts w:ascii="Times New Roman" w:eastAsia="Times New Roman" w:hAnsi="Times New Roman" w:cs="Times New Roman"/>
          <w:b/>
          <w:sz w:val="24"/>
          <w:szCs w:val="24"/>
          <w:lang w:eastAsia="ru-RU"/>
        </w:rPr>
        <w:t xml:space="preserve">Киркач С.С. </w:t>
      </w:r>
      <w:r>
        <w:rPr>
          <w:rFonts w:ascii="Times New Roman" w:eastAsia="Times New Roman" w:hAnsi="Times New Roman" w:cs="Times New Roman"/>
          <w:sz w:val="24"/>
          <w:szCs w:val="24"/>
          <w:lang w:eastAsia="ru-RU"/>
        </w:rPr>
        <w:t>за подготовку участников</w:t>
      </w:r>
      <w:r w:rsidRPr="00CE3D20">
        <w:rPr>
          <w:rFonts w:ascii="Times New Roman" w:eastAsia="Times New Roman" w:hAnsi="Times New Roman" w:cs="Times New Roman"/>
          <w:sz w:val="24"/>
          <w:szCs w:val="24"/>
          <w:lang w:eastAsia="ru-RU"/>
        </w:rPr>
        <w:t xml:space="preserve"> в районном фестивале детского творчества </w:t>
      </w:r>
      <w:r w:rsidRPr="001D7749">
        <w:rPr>
          <w:rFonts w:ascii="Times New Roman" w:eastAsia="Times New Roman" w:hAnsi="Times New Roman" w:cs="Times New Roman"/>
          <w:b/>
          <w:sz w:val="24"/>
          <w:szCs w:val="24"/>
          <w:lang w:eastAsia="ru-RU"/>
        </w:rPr>
        <w:t xml:space="preserve">«Маленькие </w:t>
      </w:r>
      <w:r>
        <w:rPr>
          <w:rFonts w:ascii="Times New Roman" w:eastAsia="Times New Roman" w:hAnsi="Times New Roman" w:cs="Times New Roman"/>
          <w:b/>
          <w:sz w:val="24"/>
          <w:szCs w:val="24"/>
          <w:lang w:eastAsia="ru-RU"/>
        </w:rPr>
        <w:t>чудеса 2025» в номинации «Продуктивная деятельность</w:t>
      </w:r>
      <w:r w:rsidRPr="001D7749">
        <w:rPr>
          <w:rFonts w:ascii="Times New Roman" w:eastAsia="Times New Roman" w:hAnsi="Times New Roman" w:cs="Times New Roman"/>
          <w:b/>
          <w:sz w:val="24"/>
          <w:szCs w:val="24"/>
          <w:lang w:eastAsia="ru-RU"/>
        </w:rPr>
        <w:t>»;</w:t>
      </w:r>
    </w:p>
    <w:p w:rsidR="007B6418" w:rsidRDefault="007B6418" w:rsidP="007B6418">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3D20">
        <w:rPr>
          <w:rFonts w:ascii="Times New Roman" w:eastAsia="Times New Roman" w:hAnsi="Times New Roman" w:cs="Times New Roman"/>
          <w:sz w:val="24"/>
          <w:szCs w:val="24"/>
          <w:lang w:eastAsia="ru-RU"/>
        </w:rPr>
        <w:t xml:space="preserve">Благодарственным письмом </w:t>
      </w:r>
      <w:r>
        <w:rPr>
          <w:rFonts w:ascii="Times New Roman" w:eastAsia="Times New Roman" w:hAnsi="Times New Roman" w:cs="Times New Roman"/>
          <w:sz w:val="24"/>
          <w:szCs w:val="24"/>
          <w:lang w:eastAsia="ru-RU"/>
        </w:rPr>
        <w:t xml:space="preserve">МКУ «Центр методического обеспечения» -  </w:t>
      </w:r>
      <w:r w:rsidRPr="00401889">
        <w:rPr>
          <w:rFonts w:ascii="Times New Roman" w:eastAsia="Times New Roman" w:hAnsi="Times New Roman" w:cs="Times New Roman"/>
          <w:b/>
          <w:sz w:val="24"/>
          <w:szCs w:val="24"/>
          <w:lang w:eastAsia="ru-RU"/>
        </w:rPr>
        <w:t xml:space="preserve">Киркач С.С. </w:t>
      </w:r>
      <w:r>
        <w:rPr>
          <w:rFonts w:ascii="Times New Roman" w:eastAsia="Times New Roman" w:hAnsi="Times New Roman" w:cs="Times New Roman"/>
          <w:sz w:val="24"/>
          <w:szCs w:val="24"/>
          <w:lang w:eastAsia="ru-RU"/>
        </w:rPr>
        <w:t>за подготовку победителя конкурса «Неопалимая купина»;</w:t>
      </w:r>
    </w:p>
    <w:p w:rsidR="007B6418" w:rsidRDefault="007B6418" w:rsidP="007B6418">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3D20">
        <w:rPr>
          <w:rFonts w:ascii="Times New Roman" w:eastAsia="Times New Roman" w:hAnsi="Times New Roman" w:cs="Times New Roman"/>
          <w:sz w:val="24"/>
          <w:szCs w:val="24"/>
          <w:lang w:eastAsia="ru-RU"/>
        </w:rPr>
        <w:t xml:space="preserve">Благодарственным письмом </w:t>
      </w:r>
      <w:r>
        <w:rPr>
          <w:rFonts w:ascii="Times New Roman" w:eastAsia="Times New Roman" w:hAnsi="Times New Roman" w:cs="Times New Roman"/>
          <w:sz w:val="24"/>
          <w:szCs w:val="24"/>
          <w:lang w:eastAsia="ru-RU"/>
        </w:rPr>
        <w:t xml:space="preserve">МКУ «Центр методического обеспечения» -  </w:t>
      </w:r>
      <w:r>
        <w:rPr>
          <w:rFonts w:ascii="Times New Roman" w:eastAsia="Times New Roman" w:hAnsi="Times New Roman" w:cs="Times New Roman"/>
          <w:b/>
          <w:sz w:val="24"/>
          <w:szCs w:val="24"/>
          <w:lang w:eastAsia="ru-RU"/>
        </w:rPr>
        <w:t>Копцева Т.И</w:t>
      </w:r>
      <w:r w:rsidRPr="004018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за подготовку участника конкурса «Неопалимая купина»;</w:t>
      </w:r>
    </w:p>
    <w:p w:rsidR="007B6418" w:rsidRDefault="007B6418" w:rsidP="007B6418">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3D20">
        <w:rPr>
          <w:rFonts w:ascii="Times New Roman" w:eastAsia="Times New Roman" w:hAnsi="Times New Roman" w:cs="Times New Roman"/>
          <w:sz w:val="24"/>
          <w:szCs w:val="24"/>
          <w:lang w:eastAsia="ru-RU"/>
        </w:rPr>
        <w:t xml:space="preserve">Благодарственным письмом </w:t>
      </w:r>
      <w:r>
        <w:rPr>
          <w:rFonts w:ascii="Times New Roman" w:eastAsia="Times New Roman" w:hAnsi="Times New Roman" w:cs="Times New Roman"/>
          <w:sz w:val="24"/>
          <w:szCs w:val="24"/>
          <w:lang w:eastAsia="ru-RU"/>
        </w:rPr>
        <w:t xml:space="preserve">МКУ «Центр методического обеспечения» -  </w:t>
      </w:r>
      <w:r w:rsidRPr="00D04F2A">
        <w:rPr>
          <w:rFonts w:ascii="Times New Roman" w:eastAsia="Times New Roman" w:hAnsi="Times New Roman" w:cs="Times New Roman"/>
          <w:b/>
          <w:sz w:val="24"/>
          <w:szCs w:val="24"/>
          <w:lang w:eastAsia="ru-RU"/>
        </w:rPr>
        <w:t>Науман И.Ю.</w:t>
      </w:r>
      <w:r w:rsidRPr="00CE3D20">
        <w:rPr>
          <w:rFonts w:ascii="Times New Roman" w:eastAsia="Times New Roman" w:hAnsi="Times New Roman" w:cs="Times New Roman"/>
          <w:sz w:val="24"/>
          <w:szCs w:val="24"/>
          <w:lang w:eastAsia="ru-RU"/>
        </w:rPr>
        <w:t xml:space="preserve"> </w:t>
      </w:r>
    </w:p>
    <w:p w:rsidR="007B6418" w:rsidRPr="00F467EC" w:rsidRDefault="007B6418" w:rsidP="007B6418">
      <w:pPr>
        <w:spacing w:after="0"/>
        <w:ind w:right="-2"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CE3D20">
        <w:rPr>
          <w:rFonts w:ascii="Times New Roman" w:eastAsia="Times New Roman" w:hAnsi="Times New Roman" w:cs="Times New Roman"/>
          <w:sz w:val="24"/>
          <w:szCs w:val="24"/>
          <w:lang w:eastAsia="ru-RU"/>
        </w:rPr>
        <w:t xml:space="preserve">Благодарственным письмом </w:t>
      </w:r>
      <w:r>
        <w:rPr>
          <w:rFonts w:ascii="Times New Roman" w:eastAsia="Times New Roman" w:hAnsi="Times New Roman" w:cs="Times New Roman"/>
          <w:sz w:val="24"/>
          <w:szCs w:val="24"/>
          <w:lang w:eastAsia="ru-RU"/>
        </w:rPr>
        <w:t xml:space="preserve">МКУ «Центр методического обеспечения» -  </w:t>
      </w:r>
      <w:r>
        <w:rPr>
          <w:rFonts w:ascii="Times New Roman" w:eastAsia="Times New Roman" w:hAnsi="Times New Roman" w:cs="Times New Roman"/>
          <w:b/>
          <w:sz w:val="24"/>
          <w:szCs w:val="24"/>
          <w:lang w:eastAsia="ru-RU"/>
        </w:rPr>
        <w:t>Михеева Е.В.</w:t>
      </w:r>
    </w:p>
    <w:p w:rsidR="007B6418" w:rsidRDefault="007B6418" w:rsidP="007B6418">
      <w:pPr>
        <w:spacing w:after="0"/>
        <w:ind w:right="-2"/>
        <w:jc w:val="both"/>
        <w:rPr>
          <w:rFonts w:ascii="Times New Roman" w:eastAsia="Times New Roman" w:hAnsi="Times New Roman" w:cs="Times New Roman"/>
          <w:b/>
          <w:color w:val="00B050"/>
          <w:sz w:val="24"/>
          <w:szCs w:val="24"/>
          <w:lang w:eastAsia="ru-RU"/>
        </w:rPr>
      </w:pPr>
    </w:p>
    <w:p w:rsidR="007B6418" w:rsidRPr="00CE3D20" w:rsidRDefault="007B6418" w:rsidP="007B6418">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Таким образом, на отчетный период </w:t>
      </w:r>
      <w:r w:rsidRPr="00905FBD">
        <w:rPr>
          <w:rFonts w:ascii="Times New Roman" w:eastAsia="Times New Roman" w:hAnsi="Times New Roman" w:cs="Times New Roman"/>
          <w:b/>
          <w:sz w:val="24"/>
          <w:szCs w:val="24"/>
          <w:lang w:eastAsia="ru-RU"/>
        </w:rPr>
        <w:t>имеют награды</w:t>
      </w:r>
      <w:r w:rsidRPr="00CE3D20">
        <w:rPr>
          <w:rFonts w:ascii="Times New Roman" w:eastAsia="Times New Roman" w:hAnsi="Times New Roman" w:cs="Times New Roman"/>
          <w:sz w:val="24"/>
          <w:szCs w:val="24"/>
          <w:lang w:eastAsia="ru-RU"/>
        </w:rPr>
        <w:t xml:space="preserve">: </w:t>
      </w:r>
    </w:p>
    <w:p w:rsidR="007B6418" w:rsidRPr="00CE3D20" w:rsidRDefault="007B6418" w:rsidP="007B6418">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 Почетное звание «Почет работник сферы образования </w:t>
      </w:r>
      <w:r>
        <w:rPr>
          <w:rFonts w:ascii="Times New Roman" w:eastAsia="Times New Roman" w:hAnsi="Times New Roman" w:cs="Times New Roman"/>
          <w:sz w:val="24"/>
          <w:szCs w:val="24"/>
          <w:lang w:eastAsia="ru-RU"/>
        </w:rPr>
        <w:t>РФ» - 2</w:t>
      </w:r>
      <w:r w:rsidRPr="00CE3D20">
        <w:rPr>
          <w:rFonts w:ascii="Times New Roman" w:eastAsia="Times New Roman" w:hAnsi="Times New Roman" w:cs="Times New Roman"/>
          <w:sz w:val="24"/>
          <w:szCs w:val="24"/>
          <w:lang w:eastAsia="ru-RU"/>
        </w:rPr>
        <w:t xml:space="preserve"> педагог</w:t>
      </w:r>
      <w:r>
        <w:rPr>
          <w:rFonts w:ascii="Times New Roman" w:eastAsia="Times New Roman" w:hAnsi="Times New Roman" w:cs="Times New Roman"/>
          <w:sz w:val="24"/>
          <w:szCs w:val="24"/>
          <w:lang w:eastAsia="ru-RU"/>
        </w:rPr>
        <w:t>а</w:t>
      </w:r>
      <w:r w:rsidRPr="00CE3D20">
        <w:rPr>
          <w:rFonts w:ascii="Times New Roman" w:eastAsia="Times New Roman" w:hAnsi="Times New Roman" w:cs="Times New Roman"/>
          <w:sz w:val="24"/>
          <w:szCs w:val="24"/>
          <w:lang w:eastAsia="ru-RU"/>
        </w:rPr>
        <w:t>;</w:t>
      </w:r>
    </w:p>
    <w:p w:rsidR="007B6418" w:rsidRPr="00CE3D20" w:rsidRDefault="007B6418" w:rsidP="007B6418">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Почетная грамота Министе</w:t>
      </w:r>
      <w:r>
        <w:rPr>
          <w:rFonts w:ascii="Times New Roman" w:eastAsia="Times New Roman" w:hAnsi="Times New Roman" w:cs="Times New Roman"/>
          <w:sz w:val="24"/>
          <w:szCs w:val="24"/>
          <w:lang w:eastAsia="ru-RU"/>
        </w:rPr>
        <w:t>рства образования и науки РФ – 8</w:t>
      </w:r>
      <w:r w:rsidRPr="00CE3D20">
        <w:rPr>
          <w:rFonts w:ascii="Times New Roman" w:eastAsia="Times New Roman" w:hAnsi="Times New Roman" w:cs="Times New Roman"/>
          <w:sz w:val="24"/>
          <w:szCs w:val="24"/>
          <w:lang w:eastAsia="ru-RU"/>
        </w:rPr>
        <w:t xml:space="preserve"> педагогов;</w:t>
      </w:r>
    </w:p>
    <w:p w:rsidR="007B6418" w:rsidRPr="00CE3D20" w:rsidRDefault="007B6418" w:rsidP="007B6418">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 Почетная грамота Министерства </w:t>
      </w:r>
      <w:r>
        <w:rPr>
          <w:rFonts w:ascii="Times New Roman" w:eastAsia="Times New Roman" w:hAnsi="Times New Roman" w:cs="Times New Roman"/>
          <w:sz w:val="24"/>
          <w:szCs w:val="24"/>
          <w:lang w:eastAsia="ru-RU"/>
        </w:rPr>
        <w:t>образования Тульской области – 5</w:t>
      </w:r>
      <w:r w:rsidRPr="00CE3D20">
        <w:rPr>
          <w:rFonts w:ascii="Times New Roman" w:eastAsia="Times New Roman" w:hAnsi="Times New Roman" w:cs="Times New Roman"/>
          <w:sz w:val="24"/>
          <w:szCs w:val="24"/>
          <w:lang w:eastAsia="ru-RU"/>
        </w:rPr>
        <w:t xml:space="preserve"> педагогов.</w:t>
      </w:r>
    </w:p>
    <w:p w:rsidR="007B6418" w:rsidRPr="00CE3D20" w:rsidRDefault="007B6418" w:rsidP="007B6418">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Благодарственное письмо Тульской областной думы – 1 человек;</w:t>
      </w:r>
    </w:p>
    <w:p w:rsidR="007B6418" w:rsidRPr="00CE3D20" w:rsidRDefault="007B6418" w:rsidP="007B6418">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 Почетная грамота Главы </w:t>
      </w:r>
      <w:r>
        <w:rPr>
          <w:rFonts w:ascii="Times New Roman" w:eastAsia="Times New Roman" w:hAnsi="Times New Roman" w:cs="Times New Roman"/>
          <w:sz w:val="24"/>
          <w:szCs w:val="24"/>
          <w:lang w:eastAsia="ru-RU"/>
        </w:rPr>
        <w:t>администрации МО Узловский район –3</w:t>
      </w:r>
      <w:r w:rsidRPr="00CE3D20">
        <w:rPr>
          <w:rFonts w:ascii="Times New Roman" w:eastAsia="Times New Roman" w:hAnsi="Times New Roman" w:cs="Times New Roman"/>
          <w:sz w:val="24"/>
          <w:szCs w:val="24"/>
          <w:lang w:eastAsia="ru-RU"/>
        </w:rPr>
        <w:t xml:space="preserve"> педагога;</w:t>
      </w:r>
    </w:p>
    <w:p w:rsidR="007B6418" w:rsidRPr="00CE3D20" w:rsidRDefault="007B6418" w:rsidP="007B6418">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Благодарственное письмо комитета образования админ</w:t>
      </w:r>
      <w:r>
        <w:rPr>
          <w:rFonts w:ascii="Times New Roman" w:eastAsia="Times New Roman" w:hAnsi="Times New Roman" w:cs="Times New Roman"/>
          <w:sz w:val="24"/>
          <w:szCs w:val="24"/>
          <w:lang w:eastAsia="ru-RU"/>
        </w:rPr>
        <w:t>истрации МО Узловский район – 13</w:t>
      </w:r>
      <w:r w:rsidRPr="00CE3D20">
        <w:rPr>
          <w:rFonts w:ascii="Times New Roman" w:eastAsia="Times New Roman" w:hAnsi="Times New Roman" w:cs="Times New Roman"/>
          <w:sz w:val="24"/>
          <w:szCs w:val="24"/>
          <w:lang w:eastAsia="ru-RU"/>
        </w:rPr>
        <w:t xml:space="preserve"> педагогов.</w:t>
      </w:r>
    </w:p>
    <w:p w:rsidR="0096711F" w:rsidRDefault="0096711F" w:rsidP="007B6418">
      <w:pPr>
        <w:spacing w:after="0" w:line="240" w:lineRule="auto"/>
        <w:rPr>
          <w:rFonts w:ascii="Times New Roman" w:eastAsia="Times New Roman" w:hAnsi="Times New Roman" w:cs="Times New Roman"/>
          <w:sz w:val="24"/>
          <w:szCs w:val="24"/>
          <w:lang w:eastAsia="ru-RU"/>
        </w:rPr>
      </w:pPr>
    </w:p>
    <w:p w:rsidR="001735DD" w:rsidRDefault="00B72B45" w:rsidP="001735DD">
      <w:pPr>
        <w:spacing w:after="0" w:line="240"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5.3. Соотношение воспитанников, приходящихся на 1 взрослого </w:t>
      </w:r>
    </w:p>
    <w:p w:rsidR="001735DD" w:rsidRDefault="00B72B45" w:rsidP="001735DD">
      <w:pPr>
        <w:spacing w:after="0" w:line="240" w:lineRule="auto"/>
        <w:jc w:val="center"/>
        <w:rPr>
          <w:rFonts w:ascii="Times New Roman" w:eastAsia="Times New Roman" w:hAnsi="Times New Roman" w:cs="Times New Roman"/>
          <w:b/>
          <w:sz w:val="24"/>
          <w:szCs w:val="24"/>
          <w:lang w:eastAsia="ru-RU"/>
        </w:rPr>
      </w:pPr>
      <w:proofErr w:type="gramStart"/>
      <w:r w:rsidRPr="00B72B45">
        <w:rPr>
          <w:rFonts w:ascii="Times New Roman" w:eastAsia="Times New Roman" w:hAnsi="Times New Roman" w:cs="Times New Roman"/>
          <w:b/>
          <w:sz w:val="24"/>
          <w:szCs w:val="24"/>
          <w:lang w:eastAsia="ru-RU"/>
        </w:rPr>
        <w:t xml:space="preserve">(воспитанники/ педагоги, воспитанники / все сотрудники, </w:t>
      </w:r>
      <w:proofErr w:type="gramEnd"/>
    </w:p>
    <w:p w:rsidR="00B72B45" w:rsidRPr="00B72B45" w:rsidRDefault="00B72B45" w:rsidP="001735DD">
      <w:pPr>
        <w:spacing w:after="0" w:line="240"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включая административный и обслуживающий персонал)</w:t>
      </w:r>
    </w:p>
    <w:p w:rsidR="00B72B45" w:rsidRPr="008D5304" w:rsidRDefault="008D5304" w:rsidP="00B72B45">
      <w:pPr>
        <w:spacing w:after="0" w:line="276" w:lineRule="auto"/>
        <w:jc w:val="both"/>
        <w:rPr>
          <w:rFonts w:ascii="Times New Roman" w:eastAsia="Times New Roman" w:hAnsi="Times New Roman" w:cs="Times New Roman"/>
          <w:sz w:val="24"/>
          <w:szCs w:val="24"/>
          <w:lang w:eastAsia="ru-RU"/>
        </w:rPr>
      </w:pPr>
      <w:r w:rsidRPr="008D5304">
        <w:rPr>
          <w:rFonts w:ascii="Times New Roman" w:eastAsia="Times New Roman" w:hAnsi="Times New Roman" w:cs="Times New Roman"/>
          <w:sz w:val="24"/>
          <w:szCs w:val="24"/>
          <w:lang w:eastAsia="ru-RU"/>
        </w:rPr>
        <w:t>На</w:t>
      </w:r>
      <w:r>
        <w:rPr>
          <w:rFonts w:ascii="Times New Roman" w:eastAsia="Times New Roman" w:hAnsi="Times New Roman" w:cs="Times New Roman"/>
          <w:color w:val="FF0000"/>
          <w:sz w:val="24"/>
          <w:szCs w:val="24"/>
          <w:lang w:eastAsia="ru-RU"/>
        </w:rPr>
        <w:t xml:space="preserve"> </w:t>
      </w:r>
      <w:r w:rsidR="006D1128">
        <w:rPr>
          <w:rFonts w:ascii="Times New Roman" w:eastAsia="Times New Roman" w:hAnsi="Times New Roman" w:cs="Times New Roman"/>
          <w:sz w:val="24"/>
          <w:szCs w:val="24"/>
          <w:lang w:eastAsia="ru-RU"/>
        </w:rPr>
        <w:t>отчетный период, 06 мая 2024 года, учреждение посещают 113</w:t>
      </w:r>
      <w:r w:rsidR="00B72B45" w:rsidRPr="008D5304">
        <w:rPr>
          <w:rFonts w:ascii="Times New Roman" w:eastAsia="Times New Roman" w:hAnsi="Times New Roman" w:cs="Times New Roman"/>
          <w:sz w:val="24"/>
          <w:szCs w:val="24"/>
          <w:lang w:eastAsia="ru-RU"/>
        </w:rPr>
        <w:t xml:space="preserve"> воспитанников.</w:t>
      </w:r>
    </w:p>
    <w:tbl>
      <w:tblPr>
        <w:tblStyle w:val="11"/>
        <w:tblW w:w="0" w:type="auto"/>
        <w:tblLook w:val="04A0"/>
      </w:tblPr>
      <w:tblGrid>
        <w:gridCol w:w="4630"/>
        <w:gridCol w:w="4658"/>
      </w:tblGrid>
      <w:tr w:rsidR="00B72B45" w:rsidRPr="00F737EC" w:rsidTr="000B2D09">
        <w:tc>
          <w:tcPr>
            <w:tcW w:w="4785" w:type="dxa"/>
          </w:tcPr>
          <w:p w:rsidR="00B72B45" w:rsidRPr="008D5304" w:rsidRDefault="00B72B45" w:rsidP="00B72B45">
            <w:pPr>
              <w:jc w:val="both"/>
              <w:rPr>
                <w:rFonts w:ascii="Times New Roman" w:hAnsi="Times New Roman" w:cs="Times New Roman"/>
                <w:sz w:val="24"/>
                <w:szCs w:val="24"/>
              </w:rPr>
            </w:pPr>
            <w:r w:rsidRPr="008D5304">
              <w:rPr>
                <w:rFonts w:ascii="Times New Roman" w:hAnsi="Times New Roman" w:cs="Times New Roman"/>
                <w:b/>
                <w:sz w:val="24"/>
                <w:szCs w:val="24"/>
              </w:rPr>
              <w:t>воспитанники/ педагоги</w:t>
            </w:r>
          </w:p>
        </w:tc>
        <w:tc>
          <w:tcPr>
            <w:tcW w:w="4786" w:type="dxa"/>
          </w:tcPr>
          <w:p w:rsidR="00B72B45" w:rsidRPr="008D5304" w:rsidRDefault="00B72B45" w:rsidP="00B72B45">
            <w:pPr>
              <w:jc w:val="both"/>
              <w:rPr>
                <w:rFonts w:ascii="Times New Roman" w:hAnsi="Times New Roman" w:cs="Times New Roman"/>
                <w:sz w:val="24"/>
                <w:szCs w:val="24"/>
              </w:rPr>
            </w:pPr>
            <w:r w:rsidRPr="008D5304">
              <w:rPr>
                <w:rFonts w:ascii="Times New Roman" w:hAnsi="Times New Roman" w:cs="Times New Roman"/>
                <w:b/>
                <w:sz w:val="24"/>
                <w:szCs w:val="24"/>
              </w:rPr>
              <w:t>воспитанники / все сотрудники, включая административный и обслуживающий персонал</w:t>
            </w:r>
          </w:p>
        </w:tc>
      </w:tr>
      <w:tr w:rsidR="00B72B45" w:rsidRPr="001B696A" w:rsidTr="000B2D09">
        <w:tc>
          <w:tcPr>
            <w:tcW w:w="4785" w:type="dxa"/>
          </w:tcPr>
          <w:p w:rsidR="00B72B45" w:rsidRPr="001B696A" w:rsidRDefault="007B6418" w:rsidP="00B72B45">
            <w:pPr>
              <w:jc w:val="both"/>
              <w:rPr>
                <w:rFonts w:ascii="Times New Roman" w:hAnsi="Times New Roman" w:cs="Times New Roman"/>
                <w:sz w:val="24"/>
                <w:szCs w:val="24"/>
              </w:rPr>
            </w:pPr>
            <w:r>
              <w:rPr>
                <w:rFonts w:ascii="Times New Roman" w:hAnsi="Times New Roman" w:cs="Times New Roman"/>
                <w:sz w:val="24"/>
                <w:szCs w:val="24"/>
              </w:rPr>
              <w:t>10</w:t>
            </w:r>
            <w:r w:rsidR="006D1128">
              <w:rPr>
                <w:rFonts w:ascii="Times New Roman" w:hAnsi="Times New Roman" w:cs="Times New Roman"/>
                <w:sz w:val="24"/>
                <w:szCs w:val="24"/>
              </w:rPr>
              <w:t>3</w:t>
            </w:r>
            <w:r w:rsidR="00D74C11" w:rsidRPr="001B696A">
              <w:rPr>
                <w:rFonts w:ascii="Times New Roman" w:hAnsi="Times New Roman" w:cs="Times New Roman"/>
                <w:sz w:val="24"/>
                <w:szCs w:val="24"/>
              </w:rPr>
              <w:t>/</w:t>
            </w:r>
            <w:r w:rsidR="006D1128">
              <w:rPr>
                <w:rFonts w:ascii="Times New Roman" w:hAnsi="Times New Roman" w:cs="Times New Roman"/>
                <w:sz w:val="24"/>
                <w:szCs w:val="24"/>
              </w:rPr>
              <w:t>3</w:t>
            </w:r>
            <w:r>
              <w:rPr>
                <w:rFonts w:ascii="Times New Roman" w:hAnsi="Times New Roman" w:cs="Times New Roman"/>
                <w:sz w:val="24"/>
                <w:szCs w:val="24"/>
              </w:rPr>
              <w:t>4</w:t>
            </w:r>
          </w:p>
        </w:tc>
        <w:tc>
          <w:tcPr>
            <w:tcW w:w="4786" w:type="dxa"/>
          </w:tcPr>
          <w:p w:rsidR="00B72B45" w:rsidRPr="001B696A" w:rsidRDefault="007B6418" w:rsidP="00B72B45">
            <w:pPr>
              <w:jc w:val="both"/>
              <w:rPr>
                <w:rFonts w:ascii="Times New Roman" w:hAnsi="Times New Roman" w:cs="Times New Roman"/>
                <w:sz w:val="24"/>
                <w:szCs w:val="24"/>
              </w:rPr>
            </w:pPr>
            <w:r>
              <w:rPr>
                <w:rFonts w:ascii="Times New Roman" w:hAnsi="Times New Roman" w:cs="Times New Roman"/>
                <w:sz w:val="24"/>
                <w:szCs w:val="24"/>
              </w:rPr>
              <w:t>10</w:t>
            </w:r>
            <w:r w:rsidR="006D1128">
              <w:rPr>
                <w:rFonts w:ascii="Times New Roman" w:hAnsi="Times New Roman" w:cs="Times New Roman"/>
                <w:sz w:val="24"/>
                <w:szCs w:val="24"/>
              </w:rPr>
              <w:t>3</w:t>
            </w:r>
            <w:r w:rsidR="00D74C11" w:rsidRPr="001B696A">
              <w:rPr>
                <w:rFonts w:ascii="Times New Roman" w:hAnsi="Times New Roman" w:cs="Times New Roman"/>
                <w:sz w:val="24"/>
                <w:szCs w:val="24"/>
              </w:rPr>
              <w:t>/</w:t>
            </w:r>
            <w:r w:rsidR="001B696A" w:rsidRPr="001B696A">
              <w:rPr>
                <w:rFonts w:ascii="Times New Roman" w:hAnsi="Times New Roman" w:cs="Times New Roman"/>
                <w:sz w:val="24"/>
                <w:szCs w:val="24"/>
              </w:rPr>
              <w:t>59</w:t>
            </w:r>
          </w:p>
        </w:tc>
      </w:tr>
    </w:tbl>
    <w:p w:rsidR="008E7831" w:rsidRPr="001B696A" w:rsidRDefault="00B72B45" w:rsidP="00D679E5">
      <w:pPr>
        <w:spacing w:after="0" w:line="276" w:lineRule="auto"/>
        <w:ind w:firstLine="708"/>
        <w:jc w:val="both"/>
        <w:rPr>
          <w:rFonts w:ascii="Times New Roman" w:eastAsia="Times New Roman" w:hAnsi="Times New Roman" w:cs="Times New Roman"/>
          <w:sz w:val="24"/>
          <w:szCs w:val="24"/>
          <w:lang w:eastAsia="ru-RU"/>
        </w:rPr>
      </w:pPr>
      <w:r w:rsidRPr="001B696A">
        <w:rPr>
          <w:rFonts w:ascii="Times New Roman" w:eastAsia="Times New Roman" w:hAnsi="Times New Roman" w:cs="Times New Roman"/>
          <w:sz w:val="24"/>
          <w:szCs w:val="24"/>
          <w:lang w:eastAsia="ru-RU"/>
        </w:rPr>
        <w:t xml:space="preserve">Таким образом, на одного </w:t>
      </w:r>
      <w:r w:rsidR="003817A3" w:rsidRPr="001B696A">
        <w:rPr>
          <w:rFonts w:ascii="Times New Roman" w:eastAsia="Times New Roman" w:hAnsi="Times New Roman" w:cs="Times New Roman"/>
          <w:sz w:val="24"/>
          <w:szCs w:val="24"/>
          <w:lang w:eastAsia="ru-RU"/>
        </w:rPr>
        <w:t xml:space="preserve">педагога </w:t>
      </w:r>
      <w:r w:rsidR="001B696A">
        <w:rPr>
          <w:rFonts w:ascii="Times New Roman" w:eastAsia="Times New Roman" w:hAnsi="Times New Roman" w:cs="Times New Roman"/>
          <w:sz w:val="24"/>
          <w:szCs w:val="24"/>
          <w:lang w:eastAsia="ru-RU"/>
        </w:rPr>
        <w:t>приходит</w:t>
      </w:r>
      <w:r w:rsidR="007B6418">
        <w:rPr>
          <w:rFonts w:ascii="Times New Roman" w:eastAsia="Times New Roman" w:hAnsi="Times New Roman" w:cs="Times New Roman"/>
          <w:sz w:val="24"/>
          <w:szCs w:val="24"/>
          <w:lang w:eastAsia="ru-RU"/>
        </w:rPr>
        <w:t>ся 3</w:t>
      </w:r>
      <w:r w:rsidR="003817A3" w:rsidRPr="001B696A">
        <w:rPr>
          <w:rFonts w:ascii="Times New Roman" w:eastAsia="Times New Roman" w:hAnsi="Times New Roman" w:cs="Times New Roman"/>
          <w:sz w:val="24"/>
          <w:szCs w:val="24"/>
          <w:lang w:eastAsia="ru-RU"/>
        </w:rPr>
        <w:t xml:space="preserve"> </w:t>
      </w:r>
      <w:r w:rsidRPr="001B696A">
        <w:rPr>
          <w:rFonts w:ascii="Times New Roman" w:eastAsia="Times New Roman" w:hAnsi="Times New Roman" w:cs="Times New Roman"/>
          <w:sz w:val="24"/>
          <w:szCs w:val="24"/>
          <w:lang w:eastAsia="ru-RU"/>
        </w:rPr>
        <w:t>воспитан</w:t>
      </w:r>
      <w:r w:rsidR="007B6418">
        <w:rPr>
          <w:rFonts w:ascii="Times New Roman" w:eastAsia="Times New Roman" w:hAnsi="Times New Roman" w:cs="Times New Roman"/>
          <w:sz w:val="24"/>
          <w:szCs w:val="24"/>
          <w:lang w:eastAsia="ru-RU"/>
        </w:rPr>
        <w:t>ника, на одного работника – 1,7</w:t>
      </w:r>
      <w:r w:rsidR="006D1128">
        <w:rPr>
          <w:rFonts w:ascii="Times New Roman" w:eastAsia="Times New Roman" w:hAnsi="Times New Roman" w:cs="Times New Roman"/>
          <w:sz w:val="24"/>
          <w:szCs w:val="24"/>
          <w:lang w:eastAsia="ru-RU"/>
        </w:rPr>
        <w:t xml:space="preserve"> воспитанников</w:t>
      </w:r>
      <w:r w:rsidRPr="001B696A">
        <w:rPr>
          <w:rFonts w:ascii="Times New Roman" w:eastAsia="Times New Roman" w:hAnsi="Times New Roman" w:cs="Times New Roman"/>
          <w:sz w:val="24"/>
          <w:szCs w:val="24"/>
          <w:lang w:eastAsia="ru-RU"/>
        </w:rPr>
        <w:t>.</w:t>
      </w:r>
    </w:p>
    <w:p w:rsidR="00583758" w:rsidRDefault="00583758" w:rsidP="00D679E5">
      <w:pPr>
        <w:spacing w:after="0" w:line="276" w:lineRule="auto"/>
        <w:ind w:firstLine="708"/>
        <w:jc w:val="both"/>
        <w:rPr>
          <w:rFonts w:ascii="Times New Roman" w:eastAsia="Times New Roman" w:hAnsi="Times New Roman" w:cs="Times New Roman"/>
          <w:sz w:val="24"/>
          <w:szCs w:val="24"/>
          <w:lang w:eastAsia="ru-RU"/>
        </w:rPr>
      </w:pPr>
    </w:p>
    <w:p w:rsidR="00D51D92" w:rsidRPr="001B696A" w:rsidRDefault="00D51D92" w:rsidP="00D41137">
      <w:pPr>
        <w:spacing w:after="0" w:line="276" w:lineRule="auto"/>
        <w:ind w:firstLine="708"/>
        <w:jc w:val="center"/>
        <w:rPr>
          <w:rFonts w:ascii="Times New Roman" w:eastAsia="Times New Roman" w:hAnsi="Times New Roman" w:cs="Times New Roman"/>
          <w:b/>
          <w:sz w:val="24"/>
          <w:szCs w:val="24"/>
          <w:lang w:eastAsia="ru-RU"/>
        </w:rPr>
      </w:pPr>
      <w:r w:rsidRPr="001B696A">
        <w:rPr>
          <w:rFonts w:ascii="Times New Roman" w:eastAsia="Times New Roman" w:hAnsi="Times New Roman" w:cs="Times New Roman"/>
          <w:b/>
          <w:sz w:val="24"/>
          <w:szCs w:val="24"/>
          <w:lang w:eastAsia="ru-RU"/>
        </w:rPr>
        <w:t xml:space="preserve">6. </w:t>
      </w:r>
      <w:r w:rsidR="0029340D" w:rsidRPr="001B696A">
        <w:rPr>
          <w:rFonts w:ascii="Times New Roman" w:eastAsia="Times New Roman" w:hAnsi="Times New Roman" w:cs="Times New Roman"/>
          <w:b/>
          <w:sz w:val="24"/>
          <w:szCs w:val="24"/>
          <w:lang w:eastAsia="ru-RU"/>
        </w:rPr>
        <w:t>ФИНАНСОВЫЕ РЕСУРСЫ ДОУ И ИХ ИСПОЛЬЗОВАНИЕ.</w:t>
      </w:r>
    </w:p>
    <w:p w:rsidR="0029340D" w:rsidRDefault="0029340D" w:rsidP="00D679E5">
      <w:pPr>
        <w:spacing w:after="0" w:line="276" w:lineRule="auto"/>
        <w:ind w:firstLine="708"/>
        <w:jc w:val="both"/>
        <w:rPr>
          <w:rFonts w:ascii="Times New Roman" w:eastAsia="Times New Roman" w:hAnsi="Times New Roman" w:cs="Times New Roman"/>
          <w:sz w:val="24"/>
          <w:szCs w:val="24"/>
          <w:lang w:eastAsia="ru-RU"/>
        </w:rPr>
      </w:pPr>
      <w:r w:rsidRPr="001B696A">
        <w:rPr>
          <w:rFonts w:ascii="Times New Roman" w:eastAsia="Times New Roman" w:hAnsi="Times New Roman" w:cs="Times New Roman"/>
          <w:sz w:val="24"/>
          <w:szCs w:val="24"/>
          <w:lang w:eastAsia="ru-RU"/>
        </w:rPr>
        <w:t>Финансирование ДОУ осуществляется за счёт областных, бюджетных и внебюджетных средств. Распределение средств бюджета учреждения по источникам их получения подробно обозначено на сайте Детского сада.</w:t>
      </w:r>
    </w:p>
    <w:tbl>
      <w:tblPr>
        <w:tblStyle w:val="a5"/>
        <w:tblW w:w="0" w:type="auto"/>
        <w:tblLook w:val="04A0"/>
      </w:tblPr>
      <w:tblGrid>
        <w:gridCol w:w="2798"/>
        <w:gridCol w:w="2751"/>
        <w:gridCol w:w="3739"/>
      </w:tblGrid>
      <w:tr w:rsidR="000810EC" w:rsidTr="000810EC">
        <w:tc>
          <w:tcPr>
            <w:tcW w:w="2798" w:type="dxa"/>
          </w:tcPr>
          <w:p w:rsidR="000810EC" w:rsidRPr="006D1128" w:rsidRDefault="000810EC" w:rsidP="000810EC">
            <w:pPr>
              <w:spacing w:line="276" w:lineRule="auto"/>
              <w:jc w:val="both"/>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t xml:space="preserve">Бюджет </w:t>
            </w:r>
          </w:p>
        </w:tc>
        <w:tc>
          <w:tcPr>
            <w:tcW w:w="2751" w:type="dxa"/>
          </w:tcPr>
          <w:p w:rsidR="000810EC" w:rsidRPr="006D1128" w:rsidRDefault="00631E5A" w:rsidP="000810EC">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2025</w:t>
            </w:r>
            <w:r w:rsidR="000810EC" w:rsidRPr="006D1128">
              <w:rPr>
                <w:rFonts w:ascii="Times New Roman" w:eastAsia="Times New Roman" w:hAnsi="Times New Roman" w:cs="Times New Roman"/>
                <w:b/>
                <w:bCs/>
                <w:sz w:val="24"/>
                <w:szCs w:val="24"/>
                <w:lang w:eastAsia="ru-RU"/>
              </w:rPr>
              <w:t xml:space="preserve">, </w:t>
            </w:r>
            <w:proofErr w:type="spellStart"/>
            <w:r w:rsidR="000810EC" w:rsidRPr="006D1128">
              <w:rPr>
                <w:rFonts w:ascii="Times New Roman" w:eastAsia="Times New Roman" w:hAnsi="Times New Roman" w:cs="Times New Roman"/>
                <w:b/>
                <w:bCs/>
                <w:sz w:val="24"/>
                <w:szCs w:val="24"/>
                <w:lang w:eastAsia="ru-RU"/>
              </w:rPr>
              <w:t>руб</w:t>
            </w:r>
            <w:proofErr w:type="spellEnd"/>
            <w:r w:rsidR="000810EC" w:rsidRPr="006D1128">
              <w:rPr>
                <w:rFonts w:ascii="Times New Roman" w:eastAsia="Times New Roman" w:hAnsi="Times New Roman" w:cs="Times New Roman"/>
                <w:b/>
                <w:bCs/>
                <w:sz w:val="24"/>
                <w:szCs w:val="24"/>
                <w:lang w:eastAsia="ru-RU"/>
              </w:rPr>
              <w:t xml:space="preserve"> </w:t>
            </w:r>
          </w:p>
        </w:tc>
        <w:tc>
          <w:tcPr>
            <w:tcW w:w="3739" w:type="dxa"/>
          </w:tcPr>
          <w:p w:rsidR="000810EC" w:rsidRPr="006D1128" w:rsidRDefault="00631E5A" w:rsidP="000810EC">
            <w:pPr>
              <w:spacing w:line="276" w:lineRule="auto"/>
              <w:ind w:right="26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2026</w:t>
            </w:r>
            <w:r w:rsidR="000810EC" w:rsidRPr="006D1128">
              <w:rPr>
                <w:rFonts w:ascii="Times New Roman" w:eastAsia="Times New Roman" w:hAnsi="Times New Roman" w:cs="Times New Roman"/>
                <w:b/>
                <w:bCs/>
                <w:sz w:val="24"/>
                <w:szCs w:val="24"/>
                <w:lang w:eastAsia="ru-RU"/>
              </w:rPr>
              <w:t xml:space="preserve">,руб </w:t>
            </w:r>
          </w:p>
        </w:tc>
      </w:tr>
      <w:tr w:rsidR="000810EC" w:rsidTr="000810EC">
        <w:tc>
          <w:tcPr>
            <w:tcW w:w="2798" w:type="dxa"/>
          </w:tcPr>
          <w:p w:rsidR="000810EC" w:rsidRPr="006D1128" w:rsidRDefault="000810EC" w:rsidP="000810EC">
            <w:pPr>
              <w:spacing w:line="276" w:lineRule="auto"/>
              <w:jc w:val="both"/>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t xml:space="preserve">Областной Бюджет </w:t>
            </w:r>
          </w:p>
        </w:tc>
        <w:tc>
          <w:tcPr>
            <w:tcW w:w="2751" w:type="dxa"/>
          </w:tcPr>
          <w:p w:rsidR="000810EC" w:rsidRPr="005A669D" w:rsidRDefault="005A669D" w:rsidP="000810EC">
            <w:pPr>
              <w:spacing w:line="276" w:lineRule="auto"/>
              <w:jc w:val="both"/>
              <w:rPr>
                <w:rFonts w:ascii="Times New Roman" w:eastAsia="Times New Roman" w:hAnsi="Times New Roman" w:cs="Times New Roman"/>
                <w:sz w:val="20"/>
                <w:szCs w:val="20"/>
                <w:lang w:eastAsia="ru-RU"/>
              </w:rPr>
            </w:pPr>
            <w:r w:rsidRPr="005A669D">
              <w:rPr>
                <w:rFonts w:ascii="Times New Roman" w:eastAsia="Times New Roman" w:hAnsi="Times New Roman" w:cs="Times New Roman"/>
                <w:sz w:val="20"/>
                <w:szCs w:val="20"/>
                <w:lang w:eastAsia="ru-RU"/>
              </w:rPr>
              <w:t>Канцтовары на сумму 265</w:t>
            </w:r>
            <w:r w:rsidR="000810EC" w:rsidRPr="005A669D">
              <w:rPr>
                <w:rFonts w:ascii="Times New Roman" w:eastAsia="Times New Roman" w:hAnsi="Times New Roman" w:cs="Times New Roman"/>
                <w:sz w:val="20"/>
                <w:szCs w:val="20"/>
                <w:lang w:eastAsia="ru-RU"/>
              </w:rPr>
              <w:t>0</w:t>
            </w:r>
            <w:r w:rsidRPr="005A669D">
              <w:rPr>
                <w:rFonts w:ascii="Times New Roman" w:eastAsia="Times New Roman" w:hAnsi="Times New Roman" w:cs="Times New Roman"/>
                <w:sz w:val="20"/>
                <w:szCs w:val="20"/>
                <w:lang w:eastAsia="ru-RU"/>
              </w:rPr>
              <w:t>40</w:t>
            </w:r>
          </w:p>
          <w:p w:rsidR="000810EC" w:rsidRPr="005A669D" w:rsidRDefault="000810EC" w:rsidP="000810EC">
            <w:pPr>
              <w:spacing w:line="276" w:lineRule="auto"/>
              <w:jc w:val="both"/>
              <w:rPr>
                <w:rFonts w:ascii="Times New Roman" w:eastAsia="Times New Roman" w:hAnsi="Times New Roman" w:cs="Times New Roman"/>
                <w:sz w:val="20"/>
                <w:szCs w:val="20"/>
                <w:lang w:eastAsia="ru-RU"/>
              </w:rPr>
            </w:pPr>
            <w:r w:rsidRPr="005A669D">
              <w:rPr>
                <w:rFonts w:ascii="Times New Roman" w:eastAsia="Times New Roman" w:hAnsi="Times New Roman" w:cs="Times New Roman"/>
                <w:sz w:val="20"/>
                <w:szCs w:val="20"/>
                <w:lang w:eastAsia="ru-RU"/>
              </w:rPr>
              <w:t xml:space="preserve">Спортивное </w:t>
            </w:r>
            <w:r w:rsidR="005A669D" w:rsidRPr="005A669D">
              <w:rPr>
                <w:rFonts w:ascii="Times New Roman" w:eastAsia="Times New Roman" w:hAnsi="Times New Roman" w:cs="Times New Roman"/>
                <w:sz w:val="20"/>
                <w:szCs w:val="20"/>
                <w:lang w:eastAsia="ru-RU"/>
              </w:rPr>
              <w:t>оборудование  95340</w:t>
            </w:r>
          </w:p>
          <w:p w:rsidR="000810EC" w:rsidRPr="005A669D" w:rsidRDefault="000810EC" w:rsidP="000810EC">
            <w:pPr>
              <w:spacing w:line="276" w:lineRule="auto"/>
              <w:jc w:val="both"/>
              <w:rPr>
                <w:rFonts w:ascii="Times New Roman" w:eastAsia="Times New Roman" w:hAnsi="Times New Roman" w:cs="Times New Roman"/>
                <w:sz w:val="20"/>
                <w:szCs w:val="20"/>
                <w:lang w:eastAsia="ru-RU"/>
              </w:rPr>
            </w:pPr>
            <w:r w:rsidRPr="005A669D">
              <w:rPr>
                <w:rFonts w:ascii="Times New Roman" w:eastAsia="Times New Roman" w:hAnsi="Times New Roman" w:cs="Times New Roman"/>
                <w:sz w:val="20"/>
                <w:szCs w:val="20"/>
                <w:lang w:eastAsia="ru-RU"/>
              </w:rPr>
              <w:t>Интер</w:t>
            </w:r>
            <w:r w:rsidR="005A669D" w:rsidRPr="005A669D">
              <w:rPr>
                <w:rFonts w:ascii="Times New Roman" w:eastAsia="Times New Roman" w:hAnsi="Times New Roman" w:cs="Times New Roman"/>
                <w:sz w:val="20"/>
                <w:szCs w:val="20"/>
                <w:lang w:eastAsia="ru-RU"/>
              </w:rPr>
              <w:t>активное оборудование 341000</w:t>
            </w:r>
          </w:p>
          <w:p w:rsidR="000810EC" w:rsidRPr="005A669D" w:rsidRDefault="005A669D" w:rsidP="000810EC">
            <w:pPr>
              <w:spacing w:line="276" w:lineRule="auto"/>
              <w:jc w:val="both"/>
              <w:rPr>
                <w:rFonts w:ascii="Times New Roman" w:eastAsia="Times New Roman" w:hAnsi="Times New Roman" w:cs="Times New Roman"/>
                <w:sz w:val="20"/>
                <w:szCs w:val="20"/>
                <w:lang w:eastAsia="ru-RU"/>
              </w:rPr>
            </w:pPr>
            <w:r w:rsidRPr="005A669D">
              <w:rPr>
                <w:rFonts w:ascii="Times New Roman" w:eastAsia="Times New Roman" w:hAnsi="Times New Roman" w:cs="Times New Roman"/>
                <w:sz w:val="20"/>
                <w:szCs w:val="20"/>
                <w:lang w:eastAsia="ru-RU"/>
              </w:rPr>
              <w:t>Игрушки 112540</w:t>
            </w:r>
          </w:p>
          <w:p w:rsidR="00631E5A" w:rsidRPr="00631E5A" w:rsidRDefault="00631E5A" w:rsidP="000810EC">
            <w:pPr>
              <w:spacing w:line="276" w:lineRule="auto"/>
              <w:jc w:val="both"/>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Логопедический стол 35114</w:t>
            </w:r>
          </w:p>
          <w:p w:rsidR="000810EC" w:rsidRPr="00631E5A" w:rsidRDefault="00631E5A" w:rsidP="000810EC">
            <w:pPr>
              <w:spacing w:line="276" w:lineRule="auto"/>
              <w:jc w:val="both"/>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Учебные пособия 270807</w:t>
            </w:r>
          </w:p>
          <w:p w:rsidR="000810EC" w:rsidRPr="00631E5A" w:rsidRDefault="00631E5A" w:rsidP="000810EC">
            <w:pPr>
              <w:spacing w:line="276" w:lineRule="auto"/>
              <w:jc w:val="both"/>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Рабочие тетради  84960</w:t>
            </w:r>
          </w:p>
        </w:tc>
        <w:tc>
          <w:tcPr>
            <w:tcW w:w="3739" w:type="dxa"/>
          </w:tcPr>
          <w:p w:rsidR="000810EC" w:rsidRDefault="00631E5A" w:rsidP="000810EC">
            <w:pPr>
              <w:spacing w:line="276" w:lineRule="auto"/>
              <w:jc w:val="both"/>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Логопедический комплекс 570000</w:t>
            </w:r>
          </w:p>
          <w:p w:rsidR="00631E5A" w:rsidRPr="00631E5A" w:rsidRDefault="00631E5A" w:rsidP="000810EC">
            <w:pPr>
              <w:spacing w:line="27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Канцтовары 290000</w:t>
            </w:r>
          </w:p>
        </w:tc>
      </w:tr>
      <w:tr w:rsidR="000810EC" w:rsidTr="000810EC">
        <w:tc>
          <w:tcPr>
            <w:tcW w:w="2798" w:type="dxa"/>
          </w:tcPr>
          <w:p w:rsidR="000810EC" w:rsidRPr="006D1128" w:rsidRDefault="000810EC" w:rsidP="000810EC">
            <w:pPr>
              <w:spacing w:line="276" w:lineRule="auto"/>
              <w:jc w:val="both"/>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t xml:space="preserve">Местный бюджет </w:t>
            </w:r>
          </w:p>
        </w:tc>
        <w:tc>
          <w:tcPr>
            <w:tcW w:w="2751" w:type="dxa"/>
          </w:tcPr>
          <w:p w:rsidR="000810EC" w:rsidRPr="00631E5A" w:rsidRDefault="000810EC" w:rsidP="000810EC">
            <w:pPr>
              <w:spacing w:line="276" w:lineRule="auto"/>
              <w:jc w:val="both"/>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 xml:space="preserve">Ремонт </w:t>
            </w:r>
            <w:proofErr w:type="gramStart"/>
            <w:r w:rsidR="00631E5A" w:rsidRPr="00631E5A">
              <w:rPr>
                <w:rFonts w:ascii="Times New Roman" w:eastAsia="Times New Roman" w:hAnsi="Times New Roman" w:cs="Times New Roman"/>
                <w:sz w:val="20"/>
                <w:szCs w:val="20"/>
                <w:lang w:eastAsia="ru-RU"/>
              </w:rPr>
              <w:t>туалетной</w:t>
            </w:r>
            <w:proofErr w:type="gramEnd"/>
            <w:r w:rsidR="00631E5A" w:rsidRPr="00631E5A">
              <w:rPr>
                <w:rFonts w:ascii="Times New Roman" w:eastAsia="Times New Roman" w:hAnsi="Times New Roman" w:cs="Times New Roman"/>
                <w:sz w:val="20"/>
                <w:szCs w:val="20"/>
                <w:lang w:eastAsia="ru-RU"/>
              </w:rPr>
              <w:t xml:space="preserve"> для детей с ОДА 500000 </w:t>
            </w:r>
          </w:p>
          <w:p w:rsidR="00631E5A" w:rsidRPr="00631E5A" w:rsidRDefault="00631E5A" w:rsidP="000810EC">
            <w:pPr>
              <w:spacing w:line="276" w:lineRule="auto"/>
              <w:jc w:val="both"/>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 xml:space="preserve">Народный бюджет 20205 – ремонт фасада здания - </w:t>
            </w:r>
            <w:r w:rsidRPr="00631E5A">
              <w:rPr>
                <w:rFonts w:ascii="Times New Roman" w:eastAsia="Times New Roman" w:hAnsi="Times New Roman" w:cs="Times New Roman"/>
                <w:sz w:val="20"/>
                <w:szCs w:val="20"/>
                <w:lang w:eastAsia="ru-RU"/>
              </w:rPr>
              <w:lastRenderedPageBreak/>
              <w:t>5000000</w:t>
            </w:r>
          </w:p>
          <w:p w:rsidR="000810EC" w:rsidRPr="00631E5A" w:rsidRDefault="00631E5A" w:rsidP="000810EC">
            <w:pPr>
              <w:spacing w:line="276" w:lineRule="auto"/>
              <w:jc w:val="both"/>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Ремонт пищеблока по гарантии</w:t>
            </w:r>
          </w:p>
          <w:p w:rsidR="000810EC" w:rsidRPr="00631E5A" w:rsidRDefault="00631E5A" w:rsidP="00631E5A">
            <w:pPr>
              <w:spacing w:line="276" w:lineRule="auto"/>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Посуда 47000 (благотворительность)</w:t>
            </w:r>
          </w:p>
        </w:tc>
        <w:tc>
          <w:tcPr>
            <w:tcW w:w="3739" w:type="dxa"/>
          </w:tcPr>
          <w:p w:rsidR="000810EC" w:rsidRPr="007B6418" w:rsidRDefault="000810EC" w:rsidP="000810EC">
            <w:pPr>
              <w:spacing w:line="276" w:lineRule="auto"/>
              <w:jc w:val="both"/>
              <w:rPr>
                <w:rFonts w:ascii="Times New Roman" w:eastAsia="Times New Roman" w:hAnsi="Times New Roman" w:cs="Times New Roman"/>
                <w:color w:val="FF0000"/>
                <w:sz w:val="20"/>
                <w:szCs w:val="20"/>
                <w:lang w:eastAsia="ru-RU"/>
              </w:rPr>
            </w:pPr>
          </w:p>
        </w:tc>
      </w:tr>
      <w:tr w:rsidR="000810EC" w:rsidTr="000810EC">
        <w:tc>
          <w:tcPr>
            <w:tcW w:w="2798" w:type="dxa"/>
          </w:tcPr>
          <w:p w:rsidR="000810EC" w:rsidRPr="006D1128" w:rsidRDefault="000810EC" w:rsidP="000810EC">
            <w:pPr>
              <w:spacing w:line="276" w:lineRule="auto"/>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lastRenderedPageBreak/>
              <w:t xml:space="preserve">За счет средств родительской платы </w:t>
            </w:r>
          </w:p>
        </w:tc>
        <w:tc>
          <w:tcPr>
            <w:tcW w:w="2751" w:type="dxa"/>
          </w:tcPr>
          <w:p w:rsidR="000810EC" w:rsidRPr="00631E5A" w:rsidRDefault="000810EC" w:rsidP="000810EC">
            <w:pPr>
              <w:spacing w:line="276" w:lineRule="auto"/>
              <w:jc w:val="both"/>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 xml:space="preserve">Моющие и чистящие </w:t>
            </w:r>
            <w:r w:rsidR="00631E5A" w:rsidRPr="00631E5A">
              <w:rPr>
                <w:rFonts w:ascii="Times New Roman" w:eastAsia="Times New Roman" w:hAnsi="Times New Roman" w:cs="Times New Roman"/>
                <w:sz w:val="20"/>
                <w:szCs w:val="20"/>
                <w:lang w:eastAsia="ru-RU"/>
              </w:rPr>
              <w:t>-</w:t>
            </w:r>
            <w:r w:rsidRPr="00631E5A">
              <w:rPr>
                <w:rFonts w:ascii="Times New Roman" w:eastAsia="Times New Roman" w:hAnsi="Times New Roman" w:cs="Times New Roman"/>
                <w:sz w:val="20"/>
                <w:szCs w:val="20"/>
                <w:lang w:eastAsia="ru-RU"/>
              </w:rPr>
              <w:t xml:space="preserve">    </w:t>
            </w:r>
            <w:r w:rsidR="00631E5A" w:rsidRPr="00631E5A">
              <w:rPr>
                <w:rFonts w:ascii="Times New Roman" w:eastAsia="Times New Roman" w:hAnsi="Times New Roman" w:cs="Times New Roman"/>
                <w:sz w:val="20"/>
                <w:szCs w:val="20"/>
                <w:lang w:eastAsia="ru-RU"/>
              </w:rPr>
              <w:t>74880</w:t>
            </w:r>
          </w:p>
        </w:tc>
        <w:tc>
          <w:tcPr>
            <w:tcW w:w="3739" w:type="dxa"/>
          </w:tcPr>
          <w:p w:rsidR="000810EC" w:rsidRPr="00631E5A" w:rsidRDefault="00631E5A" w:rsidP="000810EC">
            <w:pPr>
              <w:spacing w:line="276" w:lineRule="auto"/>
              <w:jc w:val="both"/>
              <w:rPr>
                <w:rFonts w:ascii="Times New Roman" w:eastAsia="Times New Roman" w:hAnsi="Times New Roman" w:cs="Times New Roman"/>
                <w:sz w:val="20"/>
                <w:szCs w:val="20"/>
                <w:lang w:eastAsia="ru-RU"/>
              </w:rPr>
            </w:pPr>
            <w:r w:rsidRPr="00631E5A">
              <w:rPr>
                <w:rFonts w:ascii="Times New Roman" w:eastAsia="Times New Roman" w:hAnsi="Times New Roman" w:cs="Times New Roman"/>
                <w:sz w:val="20"/>
                <w:szCs w:val="20"/>
                <w:lang w:eastAsia="ru-RU"/>
              </w:rPr>
              <w:t>Моющие и чистящие  200</w:t>
            </w:r>
            <w:r w:rsidR="000810EC" w:rsidRPr="00631E5A">
              <w:rPr>
                <w:rFonts w:ascii="Times New Roman" w:eastAsia="Times New Roman" w:hAnsi="Times New Roman" w:cs="Times New Roman"/>
                <w:sz w:val="20"/>
                <w:szCs w:val="20"/>
                <w:lang w:eastAsia="ru-RU"/>
              </w:rPr>
              <w:t xml:space="preserve">00,00 </w:t>
            </w:r>
          </w:p>
        </w:tc>
      </w:tr>
    </w:tbl>
    <w:p w:rsidR="001B696A" w:rsidRPr="001B696A" w:rsidRDefault="001B696A" w:rsidP="006D1128">
      <w:pPr>
        <w:spacing w:after="0" w:line="276" w:lineRule="auto"/>
        <w:jc w:val="both"/>
        <w:rPr>
          <w:rFonts w:ascii="Times New Roman" w:eastAsia="Times New Roman" w:hAnsi="Times New Roman" w:cs="Times New Roman"/>
          <w:sz w:val="24"/>
          <w:szCs w:val="24"/>
          <w:lang w:eastAsia="ru-RU"/>
        </w:rPr>
      </w:pPr>
    </w:p>
    <w:p w:rsidR="00DF4071" w:rsidRPr="00DF4071" w:rsidRDefault="00DF4071" w:rsidP="00DF4071">
      <w:pPr>
        <w:spacing w:after="0" w:line="276"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 Дополнительные платны</w:t>
      </w:r>
      <w:r w:rsidRPr="00DF4071">
        <w:rPr>
          <w:rFonts w:ascii="Times New Roman" w:eastAsia="Times New Roman" w:hAnsi="Times New Roman" w:cs="Times New Roman"/>
          <w:b/>
          <w:sz w:val="24"/>
          <w:szCs w:val="24"/>
          <w:lang w:eastAsia="ru-RU"/>
        </w:rPr>
        <w:t xml:space="preserve">е услуги </w:t>
      </w:r>
    </w:p>
    <w:p w:rsidR="00DF4071" w:rsidRDefault="00DF4071" w:rsidP="00DF4071">
      <w:pPr>
        <w:spacing w:after="0" w:line="276" w:lineRule="auto"/>
        <w:ind w:firstLine="708"/>
        <w:jc w:val="both"/>
        <w:rPr>
          <w:rFonts w:ascii="Times New Roman" w:eastAsia="Times New Roman" w:hAnsi="Times New Roman" w:cs="Times New Roman"/>
          <w:sz w:val="24"/>
          <w:szCs w:val="24"/>
          <w:lang w:eastAsia="ru-RU"/>
        </w:rPr>
      </w:pPr>
      <w:r w:rsidRPr="00DF4071">
        <w:rPr>
          <w:rFonts w:ascii="Times New Roman" w:eastAsia="Times New Roman" w:hAnsi="Times New Roman" w:cs="Times New Roman"/>
          <w:sz w:val="24"/>
          <w:szCs w:val="24"/>
          <w:lang w:eastAsia="ru-RU"/>
        </w:rPr>
        <w:t xml:space="preserve">Детский сад не оказывает. </w:t>
      </w:r>
    </w:p>
    <w:p w:rsidR="00DF4071" w:rsidRPr="0029340D" w:rsidRDefault="00DF4071" w:rsidP="00DF4071">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6.5. </w:t>
      </w:r>
      <w:r w:rsidRPr="00DF4071">
        <w:rPr>
          <w:rFonts w:ascii="Times New Roman" w:eastAsia="Times New Roman" w:hAnsi="Times New Roman" w:cs="Times New Roman"/>
          <w:b/>
          <w:sz w:val="24"/>
          <w:szCs w:val="24"/>
          <w:lang w:eastAsia="ru-RU"/>
        </w:rPr>
        <w:t xml:space="preserve">Льготы для отдельных категорий воспитанников и условия их получения. </w:t>
      </w:r>
      <w:r w:rsidRPr="00DF4071">
        <w:rPr>
          <w:rFonts w:ascii="Times New Roman" w:eastAsia="Times New Roman" w:hAnsi="Times New Roman" w:cs="Times New Roman"/>
          <w:sz w:val="24"/>
          <w:szCs w:val="24"/>
          <w:lang w:eastAsia="ru-RU"/>
        </w:rPr>
        <w:t>Учреждение посещаю</w:t>
      </w:r>
      <w:r>
        <w:rPr>
          <w:rFonts w:ascii="Times New Roman" w:eastAsia="Times New Roman" w:hAnsi="Times New Roman" w:cs="Times New Roman"/>
          <w:sz w:val="24"/>
          <w:szCs w:val="24"/>
          <w:lang w:eastAsia="ru-RU"/>
        </w:rPr>
        <w:t xml:space="preserve">т </w:t>
      </w:r>
      <w:r w:rsidR="00060154">
        <w:rPr>
          <w:rFonts w:ascii="Times New Roman" w:eastAsia="Times New Roman" w:hAnsi="Times New Roman" w:cs="Times New Roman"/>
          <w:sz w:val="24"/>
          <w:szCs w:val="24"/>
          <w:lang w:eastAsia="ru-RU"/>
        </w:rPr>
        <w:t>13</w:t>
      </w:r>
      <w:r w:rsidR="00784187">
        <w:rPr>
          <w:rFonts w:ascii="Times New Roman" w:eastAsia="Times New Roman" w:hAnsi="Times New Roman" w:cs="Times New Roman"/>
          <w:sz w:val="24"/>
          <w:szCs w:val="24"/>
          <w:lang w:eastAsia="ru-RU"/>
        </w:rPr>
        <w:t xml:space="preserve"> </w:t>
      </w:r>
      <w:r w:rsidR="003817A3">
        <w:rPr>
          <w:rFonts w:ascii="Times New Roman" w:eastAsia="Times New Roman" w:hAnsi="Times New Roman" w:cs="Times New Roman"/>
          <w:sz w:val="24"/>
          <w:szCs w:val="24"/>
          <w:lang w:eastAsia="ru-RU"/>
        </w:rPr>
        <w:t>де</w:t>
      </w:r>
      <w:r w:rsidR="00784187">
        <w:rPr>
          <w:rFonts w:ascii="Times New Roman" w:eastAsia="Times New Roman" w:hAnsi="Times New Roman" w:cs="Times New Roman"/>
          <w:sz w:val="24"/>
          <w:szCs w:val="24"/>
          <w:lang w:eastAsia="ru-RU"/>
        </w:rPr>
        <w:t>тей-инвалидов</w:t>
      </w:r>
      <w:r w:rsidRPr="00DF4071">
        <w:rPr>
          <w:rFonts w:ascii="Times New Roman" w:eastAsia="Times New Roman" w:hAnsi="Times New Roman" w:cs="Times New Roman"/>
          <w:sz w:val="24"/>
          <w:szCs w:val="24"/>
          <w:lang w:eastAsia="ru-RU"/>
        </w:rPr>
        <w:t xml:space="preserve">, родители </w:t>
      </w:r>
      <w:r>
        <w:rPr>
          <w:rFonts w:ascii="Times New Roman" w:eastAsia="Times New Roman" w:hAnsi="Times New Roman" w:cs="Times New Roman"/>
          <w:sz w:val="24"/>
          <w:szCs w:val="24"/>
          <w:lang w:eastAsia="ru-RU"/>
        </w:rPr>
        <w:t xml:space="preserve">которых </w:t>
      </w:r>
      <w:r w:rsidRPr="00DF4071">
        <w:rPr>
          <w:rFonts w:ascii="Times New Roman" w:eastAsia="Times New Roman" w:hAnsi="Times New Roman" w:cs="Times New Roman"/>
          <w:sz w:val="24"/>
          <w:szCs w:val="24"/>
          <w:lang w:eastAsia="ru-RU"/>
        </w:rPr>
        <w:t>пользуются льг</w:t>
      </w:r>
      <w:r w:rsidR="00784187">
        <w:rPr>
          <w:rFonts w:ascii="Times New Roman" w:eastAsia="Times New Roman" w:hAnsi="Times New Roman" w:cs="Times New Roman"/>
          <w:sz w:val="24"/>
          <w:szCs w:val="24"/>
          <w:lang w:eastAsia="ru-RU"/>
        </w:rPr>
        <w:t>отой бесплатного посещения детьми</w:t>
      </w:r>
      <w:r w:rsidRPr="00DF4071">
        <w:rPr>
          <w:rFonts w:ascii="Times New Roman" w:eastAsia="Times New Roman" w:hAnsi="Times New Roman" w:cs="Times New Roman"/>
          <w:sz w:val="24"/>
          <w:szCs w:val="24"/>
          <w:lang w:eastAsia="ru-RU"/>
        </w:rPr>
        <w:t xml:space="preserve"> Детского сада.</w:t>
      </w:r>
    </w:p>
    <w:p w:rsidR="0029340D" w:rsidRPr="0029340D" w:rsidRDefault="0029340D" w:rsidP="00D679E5">
      <w:pPr>
        <w:spacing w:after="0" w:line="276" w:lineRule="auto"/>
        <w:ind w:firstLine="708"/>
        <w:jc w:val="both"/>
        <w:rPr>
          <w:rFonts w:ascii="Times New Roman" w:eastAsia="Times New Roman" w:hAnsi="Times New Roman" w:cs="Times New Roman"/>
          <w:b/>
          <w:sz w:val="24"/>
          <w:szCs w:val="24"/>
          <w:lang w:eastAsia="ru-RU"/>
        </w:rPr>
      </w:pPr>
    </w:p>
    <w:p w:rsidR="009D5573" w:rsidRPr="00C651B8" w:rsidRDefault="009D5573" w:rsidP="00D41137">
      <w:pPr>
        <w:spacing w:after="0" w:line="276" w:lineRule="auto"/>
        <w:ind w:firstLine="708"/>
        <w:jc w:val="both"/>
        <w:rPr>
          <w:rFonts w:ascii="Times New Roman" w:eastAsia="Times New Roman" w:hAnsi="Times New Roman" w:cs="Times New Roman"/>
          <w:b/>
          <w:sz w:val="24"/>
          <w:szCs w:val="24"/>
          <w:lang w:eastAsia="ru-RU"/>
        </w:rPr>
      </w:pPr>
      <w:r w:rsidRPr="00C651B8">
        <w:rPr>
          <w:rFonts w:ascii="Times New Roman" w:eastAsia="Times New Roman" w:hAnsi="Times New Roman" w:cs="Times New Roman"/>
          <w:b/>
          <w:sz w:val="24"/>
          <w:szCs w:val="24"/>
          <w:lang w:eastAsia="ru-RU"/>
        </w:rPr>
        <w:t xml:space="preserve">7. </w:t>
      </w:r>
      <w:r w:rsidR="00682359" w:rsidRPr="00C651B8">
        <w:rPr>
          <w:rFonts w:ascii="Times New Roman" w:eastAsia="Times New Roman" w:hAnsi="Times New Roman" w:cs="Times New Roman"/>
          <w:b/>
          <w:sz w:val="24"/>
          <w:szCs w:val="24"/>
          <w:lang w:eastAsia="ru-RU"/>
        </w:rPr>
        <w:t>РЕШЕНИЯ</w:t>
      </w:r>
      <w:r w:rsidR="007B6418">
        <w:rPr>
          <w:rFonts w:ascii="Times New Roman" w:eastAsia="Times New Roman" w:hAnsi="Times New Roman" w:cs="Times New Roman"/>
          <w:b/>
          <w:sz w:val="24"/>
          <w:szCs w:val="24"/>
          <w:lang w:eastAsia="ru-RU"/>
        </w:rPr>
        <w:t>,</w:t>
      </w:r>
      <w:r w:rsidRPr="00C651B8">
        <w:rPr>
          <w:rFonts w:ascii="Times New Roman" w:eastAsia="Times New Roman" w:hAnsi="Times New Roman" w:cs="Times New Roman"/>
          <w:b/>
          <w:sz w:val="24"/>
          <w:szCs w:val="24"/>
          <w:lang w:eastAsia="ru-RU"/>
        </w:rPr>
        <w:t xml:space="preserve"> ПРИНЯТЫЕ ПО ИТОГАМ</w:t>
      </w:r>
      <w:bookmarkStart w:id="0" w:name="_GoBack"/>
      <w:bookmarkEnd w:id="0"/>
      <w:r w:rsidR="00715B97" w:rsidRPr="00C651B8">
        <w:rPr>
          <w:rFonts w:ascii="Times New Roman" w:eastAsia="Times New Roman" w:hAnsi="Times New Roman" w:cs="Times New Roman"/>
          <w:b/>
          <w:sz w:val="24"/>
          <w:szCs w:val="24"/>
          <w:lang w:eastAsia="ru-RU"/>
        </w:rPr>
        <w:t xml:space="preserve"> </w:t>
      </w:r>
      <w:r w:rsidR="00D41137" w:rsidRPr="00C651B8">
        <w:rPr>
          <w:rFonts w:ascii="Times New Roman" w:eastAsia="Times New Roman" w:hAnsi="Times New Roman" w:cs="Times New Roman"/>
          <w:b/>
          <w:sz w:val="24"/>
          <w:szCs w:val="24"/>
          <w:lang w:eastAsia="ru-RU"/>
        </w:rPr>
        <w:t>ОБЩЕСТВЕННОГО СУЖДЕНИЯ</w:t>
      </w:r>
    </w:p>
    <w:p w:rsidR="00682359" w:rsidRPr="00C651B8" w:rsidRDefault="00682359" w:rsidP="00B72B45">
      <w:pPr>
        <w:spacing w:after="0" w:line="276" w:lineRule="auto"/>
        <w:ind w:firstLine="708"/>
        <w:jc w:val="both"/>
        <w:rPr>
          <w:rFonts w:ascii="Times New Roman" w:eastAsia="Times New Roman" w:hAnsi="Times New Roman" w:cs="Times New Roman"/>
          <w:b/>
          <w:sz w:val="24"/>
          <w:szCs w:val="24"/>
          <w:lang w:eastAsia="ru-RU"/>
        </w:rPr>
      </w:pPr>
      <w:r w:rsidRPr="00C651B8">
        <w:rPr>
          <w:rFonts w:ascii="Times New Roman" w:eastAsia="Times New Roman" w:hAnsi="Times New Roman" w:cs="Times New Roman"/>
          <w:b/>
          <w:sz w:val="24"/>
          <w:szCs w:val="24"/>
          <w:lang w:eastAsia="ru-RU"/>
        </w:rPr>
        <w:t>7.1. И</w:t>
      </w:r>
      <w:r w:rsidR="009D5573" w:rsidRPr="00C651B8">
        <w:rPr>
          <w:rFonts w:ascii="Times New Roman" w:eastAsia="Times New Roman" w:hAnsi="Times New Roman" w:cs="Times New Roman"/>
          <w:b/>
          <w:sz w:val="24"/>
          <w:szCs w:val="24"/>
          <w:lang w:eastAsia="ru-RU"/>
        </w:rPr>
        <w:t xml:space="preserve">нформация о решениях, принятых образовательным учреждением в течение учебного года по итогам общественного обсуждения, и их реализации. </w:t>
      </w:r>
    </w:p>
    <w:p w:rsidR="00C651B8" w:rsidRDefault="009D5573" w:rsidP="00C651B8">
      <w:pPr>
        <w:spacing w:after="0" w:line="276" w:lineRule="auto"/>
        <w:ind w:firstLine="708"/>
        <w:jc w:val="both"/>
        <w:rPr>
          <w:rFonts w:ascii="Times New Roman" w:eastAsia="Times New Roman" w:hAnsi="Times New Roman" w:cs="Times New Roman"/>
          <w:sz w:val="24"/>
          <w:szCs w:val="24"/>
          <w:lang w:eastAsia="ru-RU"/>
        </w:rPr>
      </w:pPr>
      <w:r w:rsidRPr="00C651B8">
        <w:rPr>
          <w:rFonts w:ascii="Times New Roman" w:eastAsia="Times New Roman" w:hAnsi="Times New Roman" w:cs="Times New Roman"/>
          <w:sz w:val="24"/>
          <w:szCs w:val="24"/>
          <w:lang w:eastAsia="ru-RU"/>
        </w:rPr>
        <w:t>Деятельность учреждения была оценена учредителем и родительской общественностью на достаточно высоком уровне,</w:t>
      </w:r>
      <w:r w:rsidR="003817A3" w:rsidRPr="00C651B8">
        <w:rPr>
          <w:rFonts w:ascii="Times New Roman" w:eastAsia="Times New Roman" w:hAnsi="Times New Roman" w:cs="Times New Roman"/>
          <w:sz w:val="24"/>
          <w:szCs w:val="24"/>
          <w:lang w:eastAsia="ru-RU"/>
        </w:rPr>
        <w:t xml:space="preserve"> </w:t>
      </w:r>
      <w:r w:rsidRPr="00C651B8">
        <w:rPr>
          <w:rFonts w:ascii="Times New Roman" w:eastAsia="Times New Roman" w:hAnsi="Times New Roman" w:cs="Times New Roman"/>
          <w:sz w:val="24"/>
          <w:szCs w:val="24"/>
          <w:lang w:eastAsia="ru-RU"/>
        </w:rPr>
        <w:t>анализ результативности</w:t>
      </w:r>
      <w:r w:rsidR="003817A3" w:rsidRPr="00C651B8">
        <w:rPr>
          <w:rFonts w:ascii="Times New Roman" w:eastAsia="Times New Roman" w:hAnsi="Times New Roman" w:cs="Times New Roman"/>
          <w:sz w:val="24"/>
          <w:szCs w:val="24"/>
          <w:lang w:eastAsia="ru-RU"/>
        </w:rPr>
        <w:t xml:space="preserve"> </w:t>
      </w:r>
      <w:r w:rsidRPr="00C651B8">
        <w:rPr>
          <w:rFonts w:ascii="Times New Roman" w:eastAsia="Times New Roman" w:hAnsi="Times New Roman" w:cs="Times New Roman"/>
          <w:sz w:val="24"/>
          <w:szCs w:val="24"/>
          <w:lang w:eastAsia="ru-RU"/>
        </w:rPr>
        <w:t>образовательной и хозяйственно-финансовой работы учреждения свидетельствует о достаточно стабильной и успешной работе всего коллектива ДОУ. Материально- тех</w:t>
      </w:r>
      <w:r w:rsidR="001B696A">
        <w:rPr>
          <w:rFonts w:ascii="Times New Roman" w:eastAsia="Times New Roman" w:hAnsi="Times New Roman" w:cs="Times New Roman"/>
          <w:sz w:val="24"/>
          <w:szCs w:val="24"/>
          <w:lang w:eastAsia="ru-RU"/>
        </w:rPr>
        <w:t>ническая база учреждения за 202</w:t>
      </w:r>
      <w:r w:rsidR="007B6418">
        <w:rPr>
          <w:rFonts w:ascii="Times New Roman" w:eastAsia="Times New Roman" w:hAnsi="Times New Roman" w:cs="Times New Roman"/>
          <w:sz w:val="24"/>
          <w:szCs w:val="24"/>
          <w:lang w:eastAsia="ru-RU"/>
        </w:rPr>
        <w:t>4</w:t>
      </w:r>
      <w:r w:rsidR="00C651B8" w:rsidRPr="00C651B8">
        <w:rPr>
          <w:rFonts w:ascii="Times New Roman" w:eastAsia="Times New Roman" w:hAnsi="Times New Roman" w:cs="Times New Roman"/>
          <w:sz w:val="24"/>
          <w:szCs w:val="24"/>
          <w:lang w:eastAsia="ru-RU"/>
        </w:rPr>
        <w:t>-2</w:t>
      </w:r>
      <w:r w:rsidR="007B6418">
        <w:rPr>
          <w:rFonts w:ascii="Times New Roman" w:eastAsia="Times New Roman" w:hAnsi="Times New Roman" w:cs="Times New Roman"/>
          <w:sz w:val="24"/>
          <w:szCs w:val="24"/>
          <w:lang w:eastAsia="ru-RU"/>
        </w:rPr>
        <w:t>025</w:t>
      </w:r>
      <w:r w:rsidR="00C651B8" w:rsidRPr="00C651B8">
        <w:rPr>
          <w:rFonts w:ascii="Times New Roman" w:eastAsia="Times New Roman" w:hAnsi="Times New Roman" w:cs="Times New Roman"/>
          <w:sz w:val="24"/>
          <w:szCs w:val="24"/>
          <w:lang w:eastAsia="ru-RU"/>
        </w:rPr>
        <w:t xml:space="preserve"> год</w:t>
      </w:r>
      <w:r w:rsidR="001D2C1E">
        <w:rPr>
          <w:rFonts w:ascii="Times New Roman" w:eastAsia="Times New Roman" w:hAnsi="Times New Roman" w:cs="Times New Roman"/>
          <w:sz w:val="24"/>
          <w:szCs w:val="24"/>
          <w:lang w:eastAsia="ru-RU"/>
        </w:rPr>
        <w:t>а</w:t>
      </w:r>
      <w:r w:rsidR="00C651B8" w:rsidRPr="00C651B8">
        <w:rPr>
          <w:rFonts w:ascii="Times New Roman" w:eastAsia="Times New Roman" w:hAnsi="Times New Roman" w:cs="Times New Roman"/>
          <w:sz w:val="24"/>
          <w:szCs w:val="24"/>
          <w:lang w:eastAsia="ru-RU"/>
        </w:rPr>
        <w:t xml:space="preserve"> укрепляла</w:t>
      </w:r>
      <w:r w:rsidRPr="00C651B8">
        <w:rPr>
          <w:rFonts w:ascii="Times New Roman" w:eastAsia="Times New Roman" w:hAnsi="Times New Roman" w:cs="Times New Roman"/>
          <w:sz w:val="24"/>
          <w:szCs w:val="24"/>
          <w:lang w:eastAsia="ru-RU"/>
        </w:rPr>
        <w:t>сь и совершенствовалась, выделенные ассигнования были рационально использованы.</w:t>
      </w:r>
      <w:r w:rsidR="00C651B8">
        <w:rPr>
          <w:rFonts w:ascii="Times New Roman" w:eastAsia="Times New Roman" w:hAnsi="Times New Roman" w:cs="Times New Roman"/>
          <w:sz w:val="24"/>
          <w:szCs w:val="24"/>
          <w:lang w:eastAsia="ru-RU"/>
        </w:rPr>
        <w:t xml:space="preserve"> </w:t>
      </w:r>
    </w:p>
    <w:p w:rsidR="00B31739" w:rsidRPr="00B72B45" w:rsidRDefault="00B31739" w:rsidP="00D679E5">
      <w:pPr>
        <w:spacing w:after="0" w:line="276" w:lineRule="auto"/>
        <w:ind w:firstLine="708"/>
        <w:jc w:val="both"/>
        <w:rPr>
          <w:rFonts w:ascii="Times New Roman" w:eastAsia="Times New Roman" w:hAnsi="Times New Roman" w:cs="Times New Roman"/>
          <w:sz w:val="24"/>
          <w:szCs w:val="24"/>
          <w:lang w:eastAsia="ru-RU"/>
        </w:rPr>
      </w:pPr>
    </w:p>
    <w:p w:rsidR="00B72B45" w:rsidRPr="00B72B45" w:rsidRDefault="00B72B45" w:rsidP="009945F2">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 ЗАКЛЮЧЕНИЕ. ПЕРСПЕКТИВЫ И ПЛАНЫ РАЗВИТИЯ</w:t>
      </w:r>
    </w:p>
    <w:p w:rsidR="00B72B45" w:rsidRPr="00B72B45" w:rsidRDefault="00B72B45" w:rsidP="009945F2">
      <w:pPr>
        <w:spacing w:after="0" w:line="276" w:lineRule="auto"/>
        <w:ind w:firstLine="708"/>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8.1. Выводы по проведенному анализу и перспективы развития</w:t>
      </w:r>
    </w:p>
    <w:p w:rsidR="00B72B45" w:rsidRPr="009945F2" w:rsidRDefault="007B6418" w:rsidP="009945F2">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мая 2025</w:t>
      </w:r>
      <w:r w:rsidR="009945F2">
        <w:rPr>
          <w:rFonts w:ascii="Times New Roman" w:eastAsia="Times New Roman" w:hAnsi="Times New Roman" w:cs="Times New Roman"/>
          <w:sz w:val="24"/>
          <w:szCs w:val="24"/>
          <w:lang w:eastAsia="ru-RU"/>
        </w:rPr>
        <w:t xml:space="preserve"> года Публичный доклад был представлен родительской общественности. Д</w:t>
      </w:r>
      <w:r w:rsidR="009945F2" w:rsidRPr="009945F2">
        <w:rPr>
          <w:rFonts w:ascii="Times New Roman" w:eastAsia="Times New Roman" w:hAnsi="Times New Roman" w:cs="Times New Roman"/>
          <w:sz w:val="24"/>
          <w:szCs w:val="24"/>
          <w:lang w:eastAsia="ru-RU"/>
        </w:rPr>
        <w:t>ополнений и измене</w:t>
      </w:r>
      <w:r w:rsidR="009945F2">
        <w:rPr>
          <w:rFonts w:ascii="Times New Roman" w:eastAsia="Times New Roman" w:hAnsi="Times New Roman" w:cs="Times New Roman"/>
          <w:sz w:val="24"/>
          <w:szCs w:val="24"/>
          <w:lang w:eastAsia="ru-RU"/>
        </w:rPr>
        <w:t>ний в содержание не поступило. Было принято р</w:t>
      </w:r>
      <w:r w:rsidR="009945F2" w:rsidRPr="009945F2">
        <w:rPr>
          <w:rFonts w:ascii="Times New Roman" w:eastAsia="Times New Roman" w:hAnsi="Times New Roman" w:cs="Times New Roman"/>
          <w:sz w:val="24"/>
          <w:szCs w:val="24"/>
          <w:lang w:eastAsia="ru-RU"/>
        </w:rPr>
        <w:t xml:space="preserve">ешение: считать работу </w:t>
      </w:r>
      <w:r w:rsidR="009945F2">
        <w:rPr>
          <w:rFonts w:ascii="Times New Roman" w:eastAsia="Times New Roman" w:hAnsi="Times New Roman" w:cs="Times New Roman"/>
          <w:sz w:val="24"/>
          <w:szCs w:val="24"/>
          <w:lang w:eastAsia="ru-RU"/>
        </w:rPr>
        <w:t>МК</w:t>
      </w:r>
      <w:r w:rsidR="009945F2" w:rsidRPr="009945F2">
        <w:rPr>
          <w:rFonts w:ascii="Times New Roman" w:eastAsia="Times New Roman" w:hAnsi="Times New Roman" w:cs="Times New Roman"/>
          <w:sz w:val="24"/>
          <w:szCs w:val="24"/>
          <w:lang w:eastAsia="ru-RU"/>
        </w:rPr>
        <w:t xml:space="preserve">ДОУ </w:t>
      </w:r>
      <w:r>
        <w:rPr>
          <w:rFonts w:ascii="Times New Roman" w:eastAsia="Times New Roman" w:hAnsi="Times New Roman" w:cs="Times New Roman"/>
          <w:sz w:val="24"/>
          <w:szCs w:val="24"/>
          <w:lang w:eastAsia="ru-RU"/>
        </w:rPr>
        <w:t>в 2024-2025</w:t>
      </w:r>
      <w:r w:rsidR="003817A3">
        <w:rPr>
          <w:rFonts w:ascii="Times New Roman" w:eastAsia="Times New Roman" w:hAnsi="Times New Roman" w:cs="Times New Roman"/>
          <w:sz w:val="24"/>
          <w:szCs w:val="24"/>
          <w:lang w:eastAsia="ru-RU"/>
        </w:rPr>
        <w:t xml:space="preserve"> учебном году </w:t>
      </w:r>
      <w:r w:rsidR="009945F2" w:rsidRPr="009945F2">
        <w:rPr>
          <w:rFonts w:ascii="Times New Roman" w:eastAsia="Times New Roman" w:hAnsi="Times New Roman" w:cs="Times New Roman"/>
          <w:sz w:val="24"/>
          <w:szCs w:val="24"/>
          <w:lang w:eastAsia="ru-RU"/>
        </w:rPr>
        <w:t>удовлетворительной, публич</w:t>
      </w:r>
      <w:r w:rsidR="009945F2">
        <w:rPr>
          <w:rFonts w:ascii="Times New Roman" w:eastAsia="Times New Roman" w:hAnsi="Times New Roman" w:cs="Times New Roman"/>
          <w:sz w:val="24"/>
          <w:szCs w:val="24"/>
          <w:lang w:eastAsia="ru-RU"/>
        </w:rPr>
        <w:t>ный доклад размести</w:t>
      </w:r>
      <w:r w:rsidR="00F25D85">
        <w:rPr>
          <w:rFonts w:ascii="Times New Roman" w:eastAsia="Times New Roman" w:hAnsi="Times New Roman" w:cs="Times New Roman"/>
          <w:sz w:val="24"/>
          <w:szCs w:val="24"/>
          <w:lang w:eastAsia="ru-RU"/>
        </w:rPr>
        <w:t>ть</w:t>
      </w:r>
      <w:r w:rsidR="009945F2">
        <w:rPr>
          <w:rFonts w:ascii="Times New Roman" w:eastAsia="Times New Roman" w:hAnsi="Times New Roman" w:cs="Times New Roman"/>
          <w:sz w:val="24"/>
          <w:szCs w:val="24"/>
          <w:lang w:eastAsia="ru-RU"/>
        </w:rPr>
        <w:t xml:space="preserve"> на сайте учреждения</w:t>
      </w:r>
      <w:r w:rsidR="009945F2" w:rsidRPr="009945F2">
        <w:rPr>
          <w:rFonts w:ascii="Times New Roman" w:eastAsia="Times New Roman" w:hAnsi="Times New Roman" w:cs="Times New Roman"/>
          <w:sz w:val="24"/>
          <w:szCs w:val="24"/>
          <w:lang w:eastAsia="ru-RU"/>
        </w:rPr>
        <w:t>.</w:t>
      </w:r>
    </w:p>
    <w:p w:rsidR="00B72B45" w:rsidRDefault="00B72B45" w:rsidP="009945F2">
      <w:pPr>
        <w:spacing w:after="0" w:line="276" w:lineRule="auto"/>
        <w:ind w:firstLine="708"/>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8.2. План развития и приоритетные задачи на следующий год</w:t>
      </w:r>
    </w:p>
    <w:p w:rsid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Проведенный анализ качества образовательной деятельности учреждения позволяет выявить проблемы, определить перспективные направле</w:t>
      </w:r>
      <w:r>
        <w:rPr>
          <w:rFonts w:ascii="Times New Roman" w:eastAsia="Times New Roman" w:hAnsi="Times New Roman" w:cs="Times New Roman"/>
          <w:sz w:val="24"/>
          <w:szCs w:val="24"/>
          <w:lang w:eastAsia="ru-RU"/>
        </w:rPr>
        <w:t>ния и актуальные задачи:</w:t>
      </w:r>
    </w:p>
    <w:p w:rsidR="007661DD" w:rsidRDefault="007661DD" w:rsidP="00ED1263">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7661DD">
        <w:rPr>
          <w:rFonts w:ascii="Times New Roman" w:eastAsia="Times New Roman" w:hAnsi="Times New Roman" w:cs="Times New Roman"/>
          <w:sz w:val="24"/>
          <w:szCs w:val="24"/>
          <w:lang w:eastAsia="ru-RU"/>
        </w:rPr>
        <w:t>овершенствование методического обеспечения воспитательно-образовательного, коррекционно-восстановительного процессов</w:t>
      </w:r>
      <w:r w:rsidR="0093614B">
        <w:rPr>
          <w:rFonts w:ascii="Times New Roman" w:eastAsia="Times New Roman" w:hAnsi="Times New Roman" w:cs="Times New Roman"/>
          <w:sz w:val="24"/>
          <w:szCs w:val="24"/>
          <w:lang w:eastAsia="ru-RU"/>
        </w:rPr>
        <w:t>;</w:t>
      </w:r>
    </w:p>
    <w:p w:rsid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614B">
        <w:rPr>
          <w:rFonts w:ascii="Times New Roman" w:eastAsia="Times New Roman" w:hAnsi="Times New Roman" w:cs="Times New Roman"/>
          <w:sz w:val="24"/>
          <w:szCs w:val="24"/>
          <w:lang w:eastAsia="ru-RU"/>
        </w:rPr>
        <w:t xml:space="preserve">дальнейшее </w:t>
      </w:r>
      <w:r>
        <w:rPr>
          <w:rFonts w:ascii="Times New Roman" w:eastAsia="Times New Roman" w:hAnsi="Times New Roman" w:cs="Times New Roman"/>
          <w:sz w:val="24"/>
          <w:szCs w:val="24"/>
          <w:lang w:eastAsia="ru-RU"/>
        </w:rPr>
        <w:t>обеспечение равных стартовых возможностей для детей с ограниченными возможностями здоровья;</w:t>
      </w:r>
    </w:p>
    <w:p w:rsid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раннее выявление талантливых и одаренных детей, </w:t>
      </w:r>
      <w:r w:rsidR="00812571">
        <w:rPr>
          <w:rFonts w:ascii="Times New Roman" w:eastAsia="Times New Roman" w:hAnsi="Times New Roman" w:cs="Times New Roman"/>
          <w:sz w:val="24"/>
          <w:szCs w:val="24"/>
          <w:lang w:eastAsia="ru-RU"/>
        </w:rPr>
        <w:t xml:space="preserve">обеспечение максимальной возможности для </w:t>
      </w:r>
      <w:r w:rsidRPr="009945F2">
        <w:rPr>
          <w:rFonts w:ascii="Times New Roman" w:eastAsia="Times New Roman" w:hAnsi="Times New Roman" w:cs="Times New Roman"/>
          <w:sz w:val="24"/>
          <w:szCs w:val="24"/>
          <w:lang w:eastAsia="ru-RU"/>
        </w:rPr>
        <w:t>раскрытия интеллектуально-творческого потенциала ребенка</w:t>
      </w:r>
      <w:r w:rsidR="0093614B">
        <w:rPr>
          <w:rFonts w:ascii="Times New Roman" w:eastAsia="Times New Roman" w:hAnsi="Times New Roman" w:cs="Times New Roman"/>
          <w:sz w:val="24"/>
          <w:szCs w:val="24"/>
          <w:lang w:eastAsia="ru-RU"/>
        </w:rPr>
        <w:t xml:space="preserve"> на основе разработанной в учреждении программы «Лучше всех»</w:t>
      </w:r>
      <w:r>
        <w:rPr>
          <w:rFonts w:ascii="Times New Roman" w:eastAsia="Times New Roman" w:hAnsi="Times New Roman" w:cs="Times New Roman"/>
          <w:sz w:val="24"/>
          <w:szCs w:val="24"/>
          <w:lang w:eastAsia="ru-RU"/>
        </w:rPr>
        <w:t>;</w:t>
      </w:r>
    </w:p>
    <w:p w:rsidR="00812571" w:rsidRDefault="0093614B"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w:t>
      </w:r>
      <w:r w:rsidR="009945F2" w:rsidRPr="009945F2">
        <w:rPr>
          <w:rFonts w:ascii="Times New Roman" w:eastAsia="Times New Roman" w:hAnsi="Times New Roman" w:cs="Times New Roman"/>
          <w:sz w:val="24"/>
          <w:szCs w:val="24"/>
          <w:lang w:eastAsia="ru-RU"/>
        </w:rPr>
        <w:t xml:space="preserve"> профессиональной компетентности педагогов,</w:t>
      </w:r>
      <w:r w:rsidR="007661DD" w:rsidRPr="007661DD">
        <w:rPr>
          <w:rFonts w:ascii="Times New Roman" w:eastAsiaTheme="minorEastAsia" w:hAnsi="Times New Roman" w:cs="Times New Roman"/>
          <w:lang w:eastAsia="ru-RU"/>
        </w:rPr>
        <w:t xml:space="preserve"> </w:t>
      </w:r>
      <w:r w:rsidR="003B6127">
        <w:rPr>
          <w:rFonts w:ascii="Times New Roman" w:eastAsia="Times New Roman" w:hAnsi="Times New Roman" w:cs="Times New Roman"/>
          <w:sz w:val="24"/>
          <w:szCs w:val="24"/>
          <w:lang w:eastAsia="ru-RU"/>
        </w:rPr>
        <w:t>в условиях реализации</w:t>
      </w:r>
      <w:r w:rsidR="007661DD" w:rsidRPr="007661DD">
        <w:rPr>
          <w:rFonts w:ascii="Times New Roman" w:eastAsia="Times New Roman" w:hAnsi="Times New Roman" w:cs="Times New Roman"/>
          <w:sz w:val="24"/>
          <w:szCs w:val="24"/>
          <w:lang w:eastAsia="ru-RU"/>
        </w:rPr>
        <w:t xml:space="preserve"> </w:t>
      </w:r>
      <w:r w:rsidR="001B696A">
        <w:rPr>
          <w:rFonts w:ascii="Times New Roman" w:eastAsia="Times New Roman" w:hAnsi="Times New Roman" w:cs="Times New Roman"/>
          <w:sz w:val="24"/>
          <w:szCs w:val="24"/>
          <w:lang w:eastAsia="ru-RU"/>
        </w:rPr>
        <w:t>дополнительного образования</w:t>
      </w:r>
      <w:r w:rsidR="00812571">
        <w:rPr>
          <w:rFonts w:ascii="Times New Roman" w:eastAsia="Times New Roman" w:hAnsi="Times New Roman" w:cs="Times New Roman"/>
          <w:sz w:val="24"/>
          <w:szCs w:val="24"/>
          <w:lang w:eastAsia="ru-RU"/>
        </w:rPr>
        <w:t>;</w:t>
      </w:r>
    </w:p>
    <w:p w:rsidR="00812571"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lastRenderedPageBreak/>
        <w:t xml:space="preserve">- </w:t>
      </w:r>
      <w:r w:rsidR="0093614B">
        <w:rPr>
          <w:rFonts w:ascii="Times New Roman" w:eastAsia="Times New Roman" w:hAnsi="Times New Roman" w:cs="Times New Roman"/>
          <w:sz w:val="24"/>
          <w:szCs w:val="24"/>
          <w:lang w:eastAsia="ru-RU"/>
        </w:rPr>
        <w:t xml:space="preserve">дальнейшее </w:t>
      </w:r>
      <w:r w:rsidRPr="009945F2">
        <w:rPr>
          <w:rFonts w:ascii="Times New Roman" w:eastAsia="Times New Roman" w:hAnsi="Times New Roman" w:cs="Times New Roman"/>
          <w:sz w:val="24"/>
          <w:szCs w:val="24"/>
          <w:lang w:eastAsia="ru-RU"/>
        </w:rPr>
        <w:t xml:space="preserve">совершенствование материально-технического обеспечения, обновление развивающей предметно-пространственной среды в соответствии с требованиями ФГОС </w:t>
      </w:r>
      <w:proofErr w:type="gramStart"/>
      <w:r w:rsidRPr="009945F2">
        <w:rPr>
          <w:rFonts w:ascii="Times New Roman" w:eastAsia="Times New Roman" w:hAnsi="Times New Roman" w:cs="Times New Roman"/>
          <w:sz w:val="24"/>
          <w:szCs w:val="24"/>
          <w:lang w:eastAsia="ru-RU"/>
        </w:rPr>
        <w:t>ДО</w:t>
      </w:r>
      <w:proofErr w:type="gramEnd"/>
      <w:r w:rsidR="00812571">
        <w:rPr>
          <w:rFonts w:ascii="Times New Roman" w:eastAsia="Times New Roman" w:hAnsi="Times New Roman" w:cs="Times New Roman"/>
          <w:sz w:val="24"/>
          <w:szCs w:val="24"/>
          <w:lang w:eastAsia="ru-RU"/>
        </w:rPr>
        <w:t>;</w:t>
      </w:r>
    </w:p>
    <w:p w:rsidR="009945F2" w:rsidRP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 привлечение родительской общественности к оце</w:t>
      </w:r>
      <w:r w:rsidR="00812571">
        <w:rPr>
          <w:rFonts w:ascii="Times New Roman" w:eastAsia="Times New Roman" w:hAnsi="Times New Roman" w:cs="Times New Roman"/>
          <w:sz w:val="24"/>
          <w:szCs w:val="24"/>
          <w:lang w:eastAsia="ru-RU"/>
        </w:rPr>
        <w:t>нке результатов деятельности учреждения</w:t>
      </w:r>
      <w:r w:rsidRPr="009945F2">
        <w:rPr>
          <w:rFonts w:ascii="Times New Roman" w:eastAsia="Times New Roman" w:hAnsi="Times New Roman" w:cs="Times New Roman"/>
          <w:sz w:val="24"/>
          <w:szCs w:val="24"/>
          <w:lang w:eastAsia="ru-RU"/>
        </w:rPr>
        <w:t>.</w:t>
      </w:r>
    </w:p>
    <w:p w:rsidR="00812571" w:rsidRDefault="00812571"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w:t>
      </w:r>
      <w:r w:rsidR="00B72B45" w:rsidRPr="00B72B45">
        <w:rPr>
          <w:rFonts w:ascii="Times New Roman" w:eastAsia="Times New Roman" w:hAnsi="Times New Roman" w:cs="Times New Roman"/>
          <w:sz w:val="24"/>
          <w:szCs w:val="24"/>
          <w:lang w:eastAsia="ru-RU"/>
        </w:rPr>
        <w:t xml:space="preserve"> мониторинг</w:t>
      </w:r>
      <w:r>
        <w:rPr>
          <w:rFonts w:ascii="Times New Roman" w:eastAsia="Times New Roman" w:hAnsi="Times New Roman" w:cs="Times New Roman"/>
          <w:sz w:val="24"/>
          <w:szCs w:val="24"/>
          <w:lang w:eastAsia="ru-RU"/>
        </w:rPr>
        <w:t>а</w:t>
      </w:r>
      <w:r w:rsidR="00B72B45" w:rsidRPr="00B72B45">
        <w:rPr>
          <w:rFonts w:ascii="Times New Roman" w:eastAsia="Times New Roman" w:hAnsi="Times New Roman" w:cs="Times New Roman"/>
          <w:sz w:val="24"/>
          <w:szCs w:val="24"/>
          <w:lang w:eastAsia="ru-RU"/>
        </w:rPr>
        <w:t xml:space="preserve"> потребностей родителей в платных образовательных услугах с целью выявления перспектив оказания данных услуг в учреждении, а также привлечения дополнительного финансирования для </w:t>
      </w:r>
      <w:r>
        <w:rPr>
          <w:rFonts w:ascii="Times New Roman" w:eastAsia="Times New Roman" w:hAnsi="Times New Roman" w:cs="Times New Roman"/>
          <w:sz w:val="24"/>
          <w:szCs w:val="24"/>
          <w:lang w:eastAsia="ru-RU"/>
        </w:rPr>
        <w:t>развития д</w:t>
      </w:r>
      <w:r w:rsidR="009945F2">
        <w:rPr>
          <w:rFonts w:ascii="Times New Roman" w:eastAsia="Times New Roman" w:hAnsi="Times New Roman" w:cs="Times New Roman"/>
          <w:sz w:val="24"/>
          <w:szCs w:val="24"/>
          <w:lang w:eastAsia="ru-RU"/>
        </w:rPr>
        <w:t>етского с</w:t>
      </w:r>
      <w:r>
        <w:rPr>
          <w:rFonts w:ascii="Times New Roman" w:eastAsia="Times New Roman" w:hAnsi="Times New Roman" w:cs="Times New Roman"/>
          <w:sz w:val="24"/>
          <w:szCs w:val="24"/>
          <w:lang w:eastAsia="ru-RU"/>
        </w:rPr>
        <w:t xml:space="preserve">ада. </w:t>
      </w:r>
    </w:p>
    <w:p w:rsidR="00B31739" w:rsidRPr="00595A8C" w:rsidRDefault="00812571" w:rsidP="00595A8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9945F2">
        <w:rPr>
          <w:rFonts w:ascii="Times New Roman" w:eastAsia="Times New Roman" w:hAnsi="Times New Roman" w:cs="Times New Roman"/>
          <w:sz w:val="24"/>
          <w:szCs w:val="24"/>
          <w:lang w:eastAsia="ru-RU"/>
        </w:rPr>
        <w:t>овершенство</w:t>
      </w:r>
      <w:r>
        <w:rPr>
          <w:rFonts w:ascii="Times New Roman" w:eastAsia="Times New Roman" w:hAnsi="Times New Roman" w:cs="Times New Roman"/>
          <w:sz w:val="24"/>
          <w:szCs w:val="24"/>
          <w:lang w:eastAsia="ru-RU"/>
        </w:rPr>
        <w:t>вание работы</w:t>
      </w:r>
      <w:r w:rsidR="00F25D85">
        <w:rPr>
          <w:rFonts w:ascii="Times New Roman" w:eastAsia="Times New Roman" w:hAnsi="Times New Roman" w:cs="Times New Roman"/>
          <w:sz w:val="24"/>
          <w:szCs w:val="24"/>
          <w:lang w:eastAsia="ru-RU"/>
        </w:rPr>
        <w:t xml:space="preserve"> по оказанию квалифицированной помощи родителям в рамках консультативно-методического центра</w:t>
      </w:r>
      <w:r w:rsidR="00B72B45" w:rsidRPr="00B72B45">
        <w:rPr>
          <w:rFonts w:ascii="Times New Roman" w:eastAsia="Times New Roman" w:hAnsi="Times New Roman" w:cs="Times New Roman"/>
          <w:sz w:val="24"/>
          <w:szCs w:val="24"/>
          <w:lang w:eastAsia="ru-RU"/>
        </w:rPr>
        <w:t xml:space="preserve"> специалистами учреждения</w:t>
      </w:r>
      <w:r w:rsidR="00595A8C">
        <w:rPr>
          <w:rFonts w:ascii="Times New Roman" w:eastAsia="Times New Roman" w:hAnsi="Times New Roman" w:cs="Times New Roman"/>
          <w:sz w:val="24"/>
          <w:szCs w:val="24"/>
          <w:lang w:eastAsia="ru-RU"/>
        </w:rPr>
        <w:t>.</w:t>
      </w:r>
    </w:p>
    <w:p w:rsidR="00B72B45" w:rsidRPr="00B72B45" w:rsidRDefault="00B72B45" w:rsidP="009945F2">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8.3. Планируемые структурные преобразования в учреждении. </w:t>
      </w:r>
    </w:p>
    <w:p w:rsidR="00B72B45" w:rsidRPr="00B72B45" w:rsidRDefault="00B72B45" w:rsidP="009945F2">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sz w:val="24"/>
          <w:szCs w:val="24"/>
          <w:lang w:eastAsia="ru-RU"/>
        </w:rPr>
        <w:t>Структурные преобразования в учреждении не планируются.</w:t>
      </w:r>
    </w:p>
    <w:p w:rsidR="00B72B45" w:rsidRDefault="00B72B45" w:rsidP="009945F2">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8.4. Программы, проекты, конкурсы, гранты, в которых планирует принять участие учреждение в предстоящем году</w:t>
      </w:r>
    </w:p>
    <w:p w:rsidR="001F2D52" w:rsidRDefault="001F2D52" w:rsidP="009945F2">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лицензией</w:t>
      </w:r>
      <w:r w:rsidR="003B6127">
        <w:rPr>
          <w:rFonts w:ascii="Times New Roman" w:eastAsia="Times New Roman" w:hAnsi="Times New Roman" w:cs="Times New Roman"/>
          <w:sz w:val="24"/>
          <w:szCs w:val="24"/>
          <w:lang w:eastAsia="ru-RU"/>
        </w:rPr>
        <w:t xml:space="preserve"> на право осуществления дополнительного образования </w:t>
      </w:r>
      <w:r>
        <w:rPr>
          <w:rFonts w:ascii="Times New Roman" w:eastAsia="Times New Roman" w:hAnsi="Times New Roman" w:cs="Times New Roman"/>
          <w:sz w:val="24"/>
          <w:szCs w:val="24"/>
          <w:lang w:eastAsia="ru-RU"/>
        </w:rPr>
        <w:t>планируется дальнейшая реализация дополнительных образовательных программ.</w:t>
      </w:r>
    </w:p>
    <w:p w:rsidR="00B72B45" w:rsidRPr="00B72B45" w:rsidRDefault="00715B97" w:rsidP="009945F2">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конкурсах</w:t>
      </w:r>
      <w:r w:rsidR="00B72B45" w:rsidRPr="00B72B45">
        <w:rPr>
          <w:rFonts w:ascii="Times New Roman" w:eastAsia="Times New Roman" w:hAnsi="Times New Roman" w:cs="Times New Roman"/>
          <w:sz w:val="24"/>
          <w:szCs w:val="24"/>
          <w:lang w:eastAsia="ru-RU"/>
        </w:rPr>
        <w:t xml:space="preserve"> </w:t>
      </w:r>
      <w:r w:rsidR="00B72B45" w:rsidRPr="00B72B45">
        <w:rPr>
          <w:rFonts w:ascii="Times New Roman" w:eastAsia="Times New Roman" w:hAnsi="Times New Roman" w:cs="Times New Roman"/>
          <w:b/>
          <w:sz w:val="24"/>
          <w:szCs w:val="24"/>
          <w:lang w:eastAsia="ru-RU"/>
        </w:rPr>
        <w:t>муниципального</w:t>
      </w:r>
      <w:r w:rsidR="00B72B45" w:rsidRPr="00B72B45">
        <w:rPr>
          <w:rFonts w:ascii="Times New Roman" w:eastAsia="Times New Roman" w:hAnsi="Times New Roman" w:cs="Times New Roman"/>
          <w:sz w:val="24"/>
          <w:szCs w:val="24"/>
          <w:lang w:eastAsia="ru-RU"/>
        </w:rPr>
        <w:t xml:space="preserve"> уровня </w:t>
      </w:r>
      <w:r>
        <w:rPr>
          <w:rFonts w:ascii="Times New Roman" w:eastAsia="Times New Roman" w:hAnsi="Times New Roman" w:cs="Times New Roman"/>
          <w:sz w:val="24"/>
          <w:szCs w:val="24"/>
          <w:lang w:eastAsia="ru-RU"/>
        </w:rPr>
        <w:t xml:space="preserve">для </w:t>
      </w:r>
      <w:r w:rsidR="00B72B45" w:rsidRPr="00B72B45">
        <w:rPr>
          <w:rFonts w:ascii="Times New Roman" w:eastAsia="Times New Roman" w:hAnsi="Times New Roman" w:cs="Times New Roman"/>
          <w:sz w:val="24"/>
          <w:szCs w:val="24"/>
          <w:lang w:eastAsia="ru-RU"/>
        </w:rPr>
        <w:t>воспитанников детского сада:</w:t>
      </w:r>
    </w:p>
    <w:p w:rsidR="00B72B45" w:rsidRPr="00B72B45" w:rsidRDefault="00B72B45"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 Спартакиада дошкольников; </w:t>
      </w:r>
    </w:p>
    <w:p w:rsidR="00B72B45" w:rsidRPr="00B72B45" w:rsidRDefault="00B72B45"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Конкурс чтецов «Болдинская область»;</w:t>
      </w:r>
    </w:p>
    <w:p w:rsidR="00B72B45" w:rsidRPr="00B72B45" w:rsidRDefault="00B72B45"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 Интеллектуальная викторина для детей </w:t>
      </w:r>
      <w:r w:rsidR="0027484B" w:rsidRPr="00B72B45">
        <w:rPr>
          <w:rFonts w:ascii="Times New Roman" w:eastAsia="Times New Roman" w:hAnsi="Times New Roman" w:cs="Times New Roman"/>
          <w:sz w:val="24"/>
          <w:szCs w:val="24"/>
          <w:lang w:eastAsia="ru-RU"/>
        </w:rPr>
        <w:t>дошкольного возраста</w:t>
      </w:r>
      <w:r w:rsidRPr="00B72B45">
        <w:rPr>
          <w:rFonts w:ascii="Times New Roman" w:eastAsia="Times New Roman" w:hAnsi="Times New Roman" w:cs="Times New Roman"/>
          <w:sz w:val="24"/>
          <w:szCs w:val="24"/>
          <w:lang w:eastAsia="ru-RU"/>
        </w:rPr>
        <w:t xml:space="preserve"> «</w:t>
      </w:r>
      <w:proofErr w:type="gramStart"/>
      <w:r w:rsidRPr="00B72B45">
        <w:rPr>
          <w:rFonts w:ascii="Times New Roman" w:eastAsia="Times New Roman" w:hAnsi="Times New Roman" w:cs="Times New Roman"/>
          <w:sz w:val="24"/>
          <w:szCs w:val="24"/>
          <w:lang w:eastAsia="ru-RU"/>
        </w:rPr>
        <w:t>Самый</w:t>
      </w:r>
      <w:proofErr w:type="gramEnd"/>
      <w:r w:rsidRPr="00B72B45">
        <w:rPr>
          <w:rFonts w:ascii="Times New Roman" w:eastAsia="Times New Roman" w:hAnsi="Times New Roman" w:cs="Times New Roman"/>
          <w:sz w:val="24"/>
          <w:szCs w:val="24"/>
          <w:lang w:eastAsia="ru-RU"/>
        </w:rPr>
        <w:t xml:space="preserve"> умный»;</w:t>
      </w:r>
    </w:p>
    <w:p w:rsidR="000E0947" w:rsidRPr="00B72B45" w:rsidRDefault="00715B97"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2B45" w:rsidRPr="00B72B45">
        <w:rPr>
          <w:rFonts w:ascii="Times New Roman" w:eastAsia="Times New Roman" w:hAnsi="Times New Roman" w:cs="Times New Roman"/>
          <w:sz w:val="24"/>
          <w:szCs w:val="24"/>
          <w:lang w:eastAsia="ru-RU"/>
        </w:rPr>
        <w:t xml:space="preserve">Конкурс детского творчества «Маленькие чудеса», номинация </w:t>
      </w:r>
      <w:r w:rsidR="00F25D85">
        <w:rPr>
          <w:rFonts w:ascii="Times New Roman" w:eastAsia="Times New Roman" w:hAnsi="Times New Roman" w:cs="Times New Roman"/>
          <w:sz w:val="24"/>
          <w:szCs w:val="24"/>
          <w:lang w:eastAsia="ru-RU"/>
        </w:rPr>
        <w:t xml:space="preserve">«Продуктивная деятельность», </w:t>
      </w:r>
      <w:r w:rsidR="00B72B45" w:rsidRPr="00B72B45">
        <w:rPr>
          <w:rFonts w:ascii="Times New Roman" w:eastAsia="Times New Roman" w:hAnsi="Times New Roman" w:cs="Times New Roman"/>
          <w:sz w:val="24"/>
          <w:szCs w:val="24"/>
          <w:lang w:eastAsia="ru-RU"/>
        </w:rPr>
        <w:t>«Песенно-танцевальное творчество» и номинация «Музицирование».</w:t>
      </w:r>
    </w:p>
    <w:p w:rsidR="00B72B45" w:rsidRDefault="00B72B45" w:rsidP="00C603DE">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Конкурсы </w:t>
      </w:r>
      <w:r w:rsidRPr="00B72B45">
        <w:rPr>
          <w:rFonts w:ascii="Times New Roman" w:eastAsia="Times New Roman" w:hAnsi="Times New Roman" w:cs="Times New Roman"/>
          <w:b/>
          <w:sz w:val="24"/>
          <w:szCs w:val="24"/>
          <w:lang w:eastAsia="ru-RU"/>
        </w:rPr>
        <w:t>регионального</w:t>
      </w:r>
      <w:r w:rsidRPr="00B72B45">
        <w:rPr>
          <w:rFonts w:ascii="Times New Roman" w:eastAsia="Times New Roman" w:hAnsi="Times New Roman" w:cs="Times New Roman"/>
          <w:sz w:val="24"/>
          <w:szCs w:val="24"/>
          <w:lang w:eastAsia="ru-RU"/>
        </w:rPr>
        <w:t xml:space="preserve"> уровня с участ</w:t>
      </w:r>
      <w:r w:rsidR="00715B97">
        <w:rPr>
          <w:rFonts w:ascii="Times New Roman" w:eastAsia="Times New Roman" w:hAnsi="Times New Roman" w:cs="Times New Roman"/>
          <w:sz w:val="24"/>
          <w:szCs w:val="24"/>
          <w:lang w:eastAsia="ru-RU"/>
        </w:rPr>
        <w:t>ием воспитанников детского сада:</w:t>
      </w:r>
    </w:p>
    <w:p w:rsidR="00715B97" w:rsidRPr="00B72B45" w:rsidRDefault="00715B97" w:rsidP="00715B9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областной экологический конкурс, организованный </w:t>
      </w:r>
      <w:r w:rsidR="000E0947">
        <w:rPr>
          <w:rFonts w:ascii="Times New Roman" w:eastAsia="Times New Roman" w:hAnsi="Times New Roman" w:cs="Times New Roman"/>
          <w:sz w:val="24"/>
          <w:szCs w:val="24"/>
          <w:lang w:eastAsia="ru-RU"/>
        </w:rPr>
        <w:t xml:space="preserve">ГОУ </w:t>
      </w:r>
      <w:proofErr w:type="gramStart"/>
      <w:r w:rsidR="000E0947">
        <w:rPr>
          <w:rFonts w:ascii="Times New Roman" w:eastAsia="Times New Roman" w:hAnsi="Times New Roman" w:cs="Times New Roman"/>
          <w:sz w:val="24"/>
          <w:szCs w:val="24"/>
          <w:lang w:eastAsia="ru-RU"/>
        </w:rPr>
        <w:t>ДО</w:t>
      </w:r>
      <w:proofErr w:type="gramEnd"/>
      <w:r w:rsidR="000E0947">
        <w:rPr>
          <w:rFonts w:ascii="Times New Roman" w:eastAsia="Times New Roman" w:hAnsi="Times New Roman" w:cs="Times New Roman"/>
          <w:sz w:val="24"/>
          <w:szCs w:val="24"/>
          <w:lang w:eastAsia="ru-RU"/>
        </w:rPr>
        <w:t xml:space="preserve"> </w:t>
      </w:r>
      <w:proofErr w:type="gramStart"/>
      <w:r w:rsidR="000E0947">
        <w:rPr>
          <w:rFonts w:ascii="Times New Roman" w:eastAsia="Times New Roman" w:hAnsi="Times New Roman" w:cs="Times New Roman"/>
          <w:sz w:val="24"/>
          <w:szCs w:val="24"/>
          <w:lang w:eastAsia="ru-RU"/>
        </w:rPr>
        <w:t>ТО</w:t>
      </w:r>
      <w:proofErr w:type="gramEnd"/>
      <w:r w:rsidR="000E0947">
        <w:rPr>
          <w:rFonts w:ascii="Times New Roman" w:eastAsia="Times New Roman" w:hAnsi="Times New Roman" w:cs="Times New Roman"/>
          <w:sz w:val="24"/>
          <w:szCs w:val="24"/>
          <w:lang w:eastAsia="ru-RU"/>
        </w:rPr>
        <w:t xml:space="preserve"> «Областной эколого-биологический центр учащихся»;</w:t>
      </w:r>
    </w:p>
    <w:p w:rsidR="00ED1263" w:rsidRPr="003B6127" w:rsidRDefault="00B72B45" w:rsidP="008E7831">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B72B45">
        <w:rPr>
          <w:rFonts w:ascii="Times New Roman" w:eastAsia="Times New Roman" w:hAnsi="Times New Roman" w:cs="Times New Roman"/>
          <w:sz w:val="24"/>
          <w:szCs w:val="24"/>
          <w:lang w:eastAsia="ru-RU"/>
        </w:rPr>
        <w:t>- «Юн</w:t>
      </w:r>
      <w:r w:rsidR="00715B97">
        <w:rPr>
          <w:rFonts w:ascii="Times New Roman" w:eastAsia="Times New Roman" w:hAnsi="Times New Roman" w:cs="Times New Roman"/>
          <w:sz w:val="24"/>
          <w:szCs w:val="24"/>
          <w:lang w:eastAsia="ru-RU"/>
        </w:rPr>
        <w:t>ый иллюстратор», организованный</w:t>
      </w:r>
      <w:r w:rsidRPr="00B72B45">
        <w:rPr>
          <w:rFonts w:ascii="Times New Roman" w:eastAsia="Times New Roman" w:hAnsi="Times New Roman" w:cs="Times New Roman"/>
          <w:sz w:val="24"/>
          <w:szCs w:val="24"/>
          <w:lang w:eastAsia="ru-RU"/>
        </w:rPr>
        <w:t xml:space="preserve"> </w:t>
      </w:r>
      <w:r w:rsidRPr="00B72B45">
        <w:rPr>
          <w:rFonts w:ascii="Times New Roman" w:eastAsia="Times New Roman" w:hAnsi="Times New Roman" w:cs="Times New Roman"/>
          <w:color w:val="000000"/>
          <w:sz w:val="24"/>
          <w:szCs w:val="24"/>
          <w:lang w:eastAsia="ru-RU"/>
        </w:rPr>
        <w:t>Тульской областной специальной библиотекой для слепых;</w:t>
      </w:r>
    </w:p>
    <w:p w:rsidR="00B72B45" w:rsidRPr="00B72B45" w:rsidRDefault="00B72B45" w:rsidP="000E0947">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Участие воспитанников во Всероссийских интеллектуальных олимпиадах и творческих конкурсах.</w:t>
      </w:r>
    </w:p>
    <w:p w:rsidR="00B72B45" w:rsidRPr="00B72B45" w:rsidRDefault="00B72B45" w:rsidP="00715B97">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Участие педагогов </w:t>
      </w:r>
      <w:r w:rsidR="001F2D52">
        <w:rPr>
          <w:rFonts w:ascii="Times New Roman" w:eastAsia="Times New Roman" w:hAnsi="Times New Roman" w:cs="Times New Roman"/>
          <w:sz w:val="24"/>
          <w:szCs w:val="24"/>
          <w:lang w:eastAsia="ru-RU"/>
        </w:rPr>
        <w:t>в конкурсах профессионального мастерства муниципального и регионального уровня.</w:t>
      </w:r>
    </w:p>
    <w:p w:rsidR="00B72B45" w:rsidRPr="00B72B45" w:rsidRDefault="00B72B45" w:rsidP="00B72B45">
      <w:pPr>
        <w:spacing w:after="0"/>
        <w:jc w:val="both"/>
        <w:rPr>
          <w:rFonts w:ascii="Times New Roman" w:hAnsi="Times New Roman" w:cs="Times New Roman"/>
          <w:sz w:val="24"/>
          <w:szCs w:val="24"/>
        </w:rPr>
      </w:pPr>
    </w:p>
    <w:p w:rsidR="00B72B45" w:rsidRPr="00B72B45" w:rsidRDefault="00B72B45" w:rsidP="008416ED">
      <w:pPr>
        <w:spacing w:after="0"/>
        <w:jc w:val="both"/>
        <w:rPr>
          <w:rFonts w:ascii="Times New Roman" w:hAnsi="Times New Roman" w:cs="Times New Roman"/>
          <w:sz w:val="24"/>
          <w:szCs w:val="24"/>
        </w:rPr>
      </w:pPr>
    </w:p>
    <w:sectPr w:rsidR="00B72B45" w:rsidRPr="00B72B45" w:rsidSect="006D1128">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555"/>
    <w:multiLevelType w:val="hybridMultilevel"/>
    <w:tmpl w:val="216C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61516"/>
    <w:multiLevelType w:val="hybridMultilevel"/>
    <w:tmpl w:val="40C63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BE5C11"/>
    <w:multiLevelType w:val="hybridMultilevel"/>
    <w:tmpl w:val="007868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E03DAC"/>
    <w:multiLevelType w:val="hybridMultilevel"/>
    <w:tmpl w:val="7DCEA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2194A"/>
    <w:multiLevelType w:val="hybridMultilevel"/>
    <w:tmpl w:val="D1F2AD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C3C4F15"/>
    <w:multiLevelType w:val="hybridMultilevel"/>
    <w:tmpl w:val="ED5A1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2C524A"/>
    <w:multiLevelType w:val="hybridMultilevel"/>
    <w:tmpl w:val="57803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FF78E4"/>
    <w:multiLevelType w:val="hybridMultilevel"/>
    <w:tmpl w:val="8B78058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0D30BEB"/>
    <w:multiLevelType w:val="hybridMultilevel"/>
    <w:tmpl w:val="DF56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3"/>
  </w:num>
  <w:num w:numId="6">
    <w:abstractNumId w:val="4"/>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C4BD6"/>
    <w:rsid w:val="00036369"/>
    <w:rsid w:val="00053927"/>
    <w:rsid w:val="00056B87"/>
    <w:rsid w:val="00060154"/>
    <w:rsid w:val="00063573"/>
    <w:rsid w:val="00074E17"/>
    <w:rsid w:val="000810EC"/>
    <w:rsid w:val="000811E4"/>
    <w:rsid w:val="000A209B"/>
    <w:rsid w:val="000B2D09"/>
    <w:rsid w:val="000C698B"/>
    <w:rsid w:val="000D03E3"/>
    <w:rsid w:val="000E0947"/>
    <w:rsid w:val="000E7A46"/>
    <w:rsid w:val="000F4929"/>
    <w:rsid w:val="0010730D"/>
    <w:rsid w:val="00111A2D"/>
    <w:rsid w:val="001735DD"/>
    <w:rsid w:val="00183C9B"/>
    <w:rsid w:val="001B080D"/>
    <w:rsid w:val="001B1C24"/>
    <w:rsid w:val="001B696A"/>
    <w:rsid w:val="001D2C1E"/>
    <w:rsid w:val="001D45E3"/>
    <w:rsid w:val="001E2A28"/>
    <w:rsid w:val="001E2D82"/>
    <w:rsid w:val="001E7039"/>
    <w:rsid w:val="001F2D52"/>
    <w:rsid w:val="001F6DDE"/>
    <w:rsid w:val="00211829"/>
    <w:rsid w:val="00213DC8"/>
    <w:rsid w:val="0022081F"/>
    <w:rsid w:val="00223EFA"/>
    <w:rsid w:val="00240B6B"/>
    <w:rsid w:val="00241087"/>
    <w:rsid w:val="0024241F"/>
    <w:rsid w:val="00257902"/>
    <w:rsid w:val="0027484B"/>
    <w:rsid w:val="0028087A"/>
    <w:rsid w:val="0029340D"/>
    <w:rsid w:val="002A0BF1"/>
    <w:rsid w:val="002A2901"/>
    <w:rsid w:val="002A4995"/>
    <w:rsid w:val="002C17AE"/>
    <w:rsid w:val="002C2640"/>
    <w:rsid w:val="002D2E2E"/>
    <w:rsid w:val="00304A81"/>
    <w:rsid w:val="00352BED"/>
    <w:rsid w:val="00374C41"/>
    <w:rsid w:val="00377966"/>
    <w:rsid w:val="003817A3"/>
    <w:rsid w:val="0038322C"/>
    <w:rsid w:val="0039021A"/>
    <w:rsid w:val="00390422"/>
    <w:rsid w:val="003B6127"/>
    <w:rsid w:val="003D0A0E"/>
    <w:rsid w:val="003F151A"/>
    <w:rsid w:val="00424D71"/>
    <w:rsid w:val="0046055C"/>
    <w:rsid w:val="0047420A"/>
    <w:rsid w:val="0047637F"/>
    <w:rsid w:val="00477B93"/>
    <w:rsid w:val="00495A71"/>
    <w:rsid w:val="004A033F"/>
    <w:rsid w:val="004B44F5"/>
    <w:rsid w:val="004E1D90"/>
    <w:rsid w:val="004E2A8D"/>
    <w:rsid w:val="004E4F49"/>
    <w:rsid w:val="004E6D4A"/>
    <w:rsid w:val="004F273F"/>
    <w:rsid w:val="004F40AD"/>
    <w:rsid w:val="004F5FF2"/>
    <w:rsid w:val="004F74E6"/>
    <w:rsid w:val="00510496"/>
    <w:rsid w:val="00550DB6"/>
    <w:rsid w:val="00554A4E"/>
    <w:rsid w:val="005729B2"/>
    <w:rsid w:val="005769D4"/>
    <w:rsid w:val="005811AC"/>
    <w:rsid w:val="005834F4"/>
    <w:rsid w:val="00583758"/>
    <w:rsid w:val="00585709"/>
    <w:rsid w:val="00587714"/>
    <w:rsid w:val="0059234D"/>
    <w:rsid w:val="00595A8C"/>
    <w:rsid w:val="00595FA4"/>
    <w:rsid w:val="005968A8"/>
    <w:rsid w:val="005A669D"/>
    <w:rsid w:val="005B4124"/>
    <w:rsid w:val="005B6A9B"/>
    <w:rsid w:val="005C0C21"/>
    <w:rsid w:val="005C4A2C"/>
    <w:rsid w:val="00602098"/>
    <w:rsid w:val="00602D03"/>
    <w:rsid w:val="00612847"/>
    <w:rsid w:val="0061727C"/>
    <w:rsid w:val="00631E5A"/>
    <w:rsid w:val="0064018C"/>
    <w:rsid w:val="00644AF8"/>
    <w:rsid w:val="006557D6"/>
    <w:rsid w:val="00682359"/>
    <w:rsid w:val="006946FB"/>
    <w:rsid w:val="006A1EBE"/>
    <w:rsid w:val="006B388B"/>
    <w:rsid w:val="006B45EF"/>
    <w:rsid w:val="006D1128"/>
    <w:rsid w:val="006D4620"/>
    <w:rsid w:val="006D4C6E"/>
    <w:rsid w:val="006E299A"/>
    <w:rsid w:val="00701174"/>
    <w:rsid w:val="00710933"/>
    <w:rsid w:val="00715B97"/>
    <w:rsid w:val="00720A5B"/>
    <w:rsid w:val="007661DD"/>
    <w:rsid w:val="00770DD4"/>
    <w:rsid w:val="00773911"/>
    <w:rsid w:val="00784187"/>
    <w:rsid w:val="0078449D"/>
    <w:rsid w:val="0079119F"/>
    <w:rsid w:val="00793C99"/>
    <w:rsid w:val="007A3840"/>
    <w:rsid w:val="007B1346"/>
    <w:rsid w:val="007B6418"/>
    <w:rsid w:val="007E536B"/>
    <w:rsid w:val="007F03EF"/>
    <w:rsid w:val="007F1199"/>
    <w:rsid w:val="00805D7E"/>
    <w:rsid w:val="008062B5"/>
    <w:rsid w:val="00812571"/>
    <w:rsid w:val="00822BD2"/>
    <w:rsid w:val="00840A47"/>
    <w:rsid w:val="008416ED"/>
    <w:rsid w:val="00881893"/>
    <w:rsid w:val="00892D30"/>
    <w:rsid w:val="008D5304"/>
    <w:rsid w:val="008D642E"/>
    <w:rsid w:val="008E7831"/>
    <w:rsid w:val="00903031"/>
    <w:rsid w:val="0090399E"/>
    <w:rsid w:val="00903A5B"/>
    <w:rsid w:val="0091426F"/>
    <w:rsid w:val="00924729"/>
    <w:rsid w:val="0093614B"/>
    <w:rsid w:val="00951556"/>
    <w:rsid w:val="00960089"/>
    <w:rsid w:val="00960111"/>
    <w:rsid w:val="009651D4"/>
    <w:rsid w:val="0096711F"/>
    <w:rsid w:val="009811B9"/>
    <w:rsid w:val="00983FA2"/>
    <w:rsid w:val="009945F2"/>
    <w:rsid w:val="00996CD9"/>
    <w:rsid w:val="009A2F59"/>
    <w:rsid w:val="009A7440"/>
    <w:rsid w:val="009B01E5"/>
    <w:rsid w:val="009B6902"/>
    <w:rsid w:val="009B6BA7"/>
    <w:rsid w:val="009D48EB"/>
    <w:rsid w:val="009D5573"/>
    <w:rsid w:val="009E084B"/>
    <w:rsid w:val="009E5B6D"/>
    <w:rsid w:val="009F226D"/>
    <w:rsid w:val="00A12BE4"/>
    <w:rsid w:val="00A15082"/>
    <w:rsid w:val="00A251AC"/>
    <w:rsid w:val="00A312AF"/>
    <w:rsid w:val="00A63C0A"/>
    <w:rsid w:val="00A67424"/>
    <w:rsid w:val="00AB7BE9"/>
    <w:rsid w:val="00AC5C96"/>
    <w:rsid w:val="00AC654A"/>
    <w:rsid w:val="00AC68A8"/>
    <w:rsid w:val="00AE2197"/>
    <w:rsid w:val="00AE4A7C"/>
    <w:rsid w:val="00AF0EAB"/>
    <w:rsid w:val="00AF158F"/>
    <w:rsid w:val="00B01B4D"/>
    <w:rsid w:val="00B23193"/>
    <w:rsid w:val="00B23B62"/>
    <w:rsid w:val="00B31739"/>
    <w:rsid w:val="00B44442"/>
    <w:rsid w:val="00B56A0D"/>
    <w:rsid w:val="00B645D1"/>
    <w:rsid w:val="00B67C16"/>
    <w:rsid w:val="00B72B45"/>
    <w:rsid w:val="00B757ED"/>
    <w:rsid w:val="00B75800"/>
    <w:rsid w:val="00B91950"/>
    <w:rsid w:val="00B924F8"/>
    <w:rsid w:val="00BB6347"/>
    <w:rsid w:val="00BB73C9"/>
    <w:rsid w:val="00BC4BD6"/>
    <w:rsid w:val="00BD2B62"/>
    <w:rsid w:val="00BE0670"/>
    <w:rsid w:val="00BE4426"/>
    <w:rsid w:val="00BF3A5F"/>
    <w:rsid w:val="00C26337"/>
    <w:rsid w:val="00C326E8"/>
    <w:rsid w:val="00C44B6F"/>
    <w:rsid w:val="00C51847"/>
    <w:rsid w:val="00C555C9"/>
    <w:rsid w:val="00C603DE"/>
    <w:rsid w:val="00C605C2"/>
    <w:rsid w:val="00C64969"/>
    <w:rsid w:val="00C651B8"/>
    <w:rsid w:val="00C84956"/>
    <w:rsid w:val="00CA201A"/>
    <w:rsid w:val="00CA4C79"/>
    <w:rsid w:val="00CC5D59"/>
    <w:rsid w:val="00CD0960"/>
    <w:rsid w:val="00CD0A31"/>
    <w:rsid w:val="00D06740"/>
    <w:rsid w:val="00D325B5"/>
    <w:rsid w:val="00D40F62"/>
    <w:rsid w:val="00D41137"/>
    <w:rsid w:val="00D468C2"/>
    <w:rsid w:val="00D51D92"/>
    <w:rsid w:val="00D60A84"/>
    <w:rsid w:val="00D679E5"/>
    <w:rsid w:val="00D74C11"/>
    <w:rsid w:val="00D817DA"/>
    <w:rsid w:val="00DA002A"/>
    <w:rsid w:val="00DA0C35"/>
    <w:rsid w:val="00DB68BC"/>
    <w:rsid w:val="00DB7834"/>
    <w:rsid w:val="00DC7854"/>
    <w:rsid w:val="00DC79CB"/>
    <w:rsid w:val="00DE2AAA"/>
    <w:rsid w:val="00DF159D"/>
    <w:rsid w:val="00DF4071"/>
    <w:rsid w:val="00E06CF3"/>
    <w:rsid w:val="00E132B4"/>
    <w:rsid w:val="00E5788F"/>
    <w:rsid w:val="00E77454"/>
    <w:rsid w:val="00E83030"/>
    <w:rsid w:val="00E83848"/>
    <w:rsid w:val="00EA5D48"/>
    <w:rsid w:val="00ED1263"/>
    <w:rsid w:val="00ED2CC7"/>
    <w:rsid w:val="00EE271E"/>
    <w:rsid w:val="00EE726B"/>
    <w:rsid w:val="00EF3009"/>
    <w:rsid w:val="00F1065A"/>
    <w:rsid w:val="00F10BE9"/>
    <w:rsid w:val="00F12F50"/>
    <w:rsid w:val="00F24A3A"/>
    <w:rsid w:val="00F24B2A"/>
    <w:rsid w:val="00F25D85"/>
    <w:rsid w:val="00F44D0B"/>
    <w:rsid w:val="00F44FB9"/>
    <w:rsid w:val="00F52895"/>
    <w:rsid w:val="00F539C6"/>
    <w:rsid w:val="00F619B2"/>
    <w:rsid w:val="00F64B4C"/>
    <w:rsid w:val="00F734AF"/>
    <w:rsid w:val="00F737EC"/>
    <w:rsid w:val="00F80575"/>
    <w:rsid w:val="00F828CB"/>
    <w:rsid w:val="00F932AE"/>
    <w:rsid w:val="00FB028E"/>
    <w:rsid w:val="00FC5C6F"/>
    <w:rsid w:val="00FD2448"/>
    <w:rsid w:val="00FD7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31"/>
  </w:style>
  <w:style w:type="paragraph" w:styleId="1">
    <w:name w:val="heading 1"/>
    <w:basedOn w:val="a"/>
    <w:link w:val="10"/>
    <w:uiPriority w:val="9"/>
    <w:qFormat/>
    <w:rsid w:val="00B919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C0A"/>
    <w:rPr>
      <w:color w:val="0563C1" w:themeColor="hyperlink"/>
      <w:u w:val="single"/>
    </w:rPr>
  </w:style>
  <w:style w:type="paragraph" w:styleId="a4">
    <w:name w:val="List Paragraph"/>
    <w:basedOn w:val="a"/>
    <w:uiPriority w:val="34"/>
    <w:qFormat/>
    <w:rsid w:val="00E77454"/>
    <w:pPr>
      <w:ind w:left="720"/>
      <w:contextualSpacing/>
    </w:pPr>
  </w:style>
  <w:style w:type="table" w:customStyle="1" w:styleId="11">
    <w:name w:val="Сетка таблицы1"/>
    <w:basedOn w:val="a1"/>
    <w:next w:val="a5"/>
    <w:uiPriority w:val="59"/>
    <w:rsid w:val="00B72B4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B72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23E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3EFA"/>
    <w:rPr>
      <w:rFonts w:ascii="Tahoma" w:hAnsi="Tahoma" w:cs="Tahoma"/>
      <w:sz w:val="16"/>
      <w:szCs w:val="16"/>
    </w:rPr>
  </w:style>
  <w:style w:type="character" w:customStyle="1" w:styleId="10">
    <w:name w:val="Заголовок 1 Знак"/>
    <w:basedOn w:val="a0"/>
    <w:link w:val="1"/>
    <w:uiPriority w:val="9"/>
    <w:rsid w:val="00B91950"/>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583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qFormat/>
    <w:rsid w:val="002A2901"/>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2A2901"/>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1416525">
      <w:bodyDiv w:val="1"/>
      <w:marLeft w:val="0"/>
      <w:marRight w:val="0"/>
      <w:marTop w:val="0"/>
      <w:marBottom w:val="0"/>
      <w:divBdr>
        <w:top w:val="none" w:sz="0" w:space="0" w:color="auto"/>
        <w:left w:val="none" w:sz="0" w:space="0" w:color="auto"/>
        <w:bottom w:val="none" w:sz="0" w:space="0" w:color="auto"/>
        <w:right w:val="none" w:sz="0" w:space="0" w:color="auto"/>
      </w:divBdr>
    </w:div>
    <w:div w:id="24647191">
      <w:bodyDiv w:val="1"/>
      <w:marLeft w:val="0"/>
      <w:marRight w:val="0"/>
      <w:marTop w:val="0"/>
      <w:marBottom w:val="0"/>
      <w:divBdr>
        <w:top w:val="none" w:sz="0" w:space="0" w:color="auto"/>
        <w:left w:val="none" w:sz="0" w:space="0" w:color="auto"/>
        <w:bottom w:val="none" w:sz="0" w:space="0" w:color="auto"/>
        <w:right w:val="none" w:sz="0" w:space="0" w:color="auto"/>
      </w:divBdr>
    </w:div>
    <w:div w:id="216935350">
      <w:bodyDiv w:val="1"/>
      <w:marLeft w:val="0"/>
      <w:marRight w:val="0"/>
      <w:marTop w:val="0"/>
      <w:marBottom w:val="0"/>
      <w:divBdr>
        <w:top w:val="none" w:sz="0" w:space="0" w:color="auto"/>
        <w:left w:val="none" w:sz="0" w:space="0" w:color="auto"/>
        <w:bottom w:val="none" w:sz="0" w:space="0" w:color="auto"/>
        <w:right w:val="none" w:sz="0" w:space="0" w:color="auto"/>
      </w:divBdr>
    </w:div>
    <w:div w:id="439031849">
      <w:bodyDiv w:val="1"/>
      <w:marLeft w:val="0"/>
      <w:marRight w:val="0"/>
      <w:marTop w:val="0"/>
      <w:marBottom w:val="0"/>
      <w:divBdr>
        <w:top w:val="none" w:sz="0" w:space="0" w:color="auto"/>
        <w:left w:val="none" w:sz="0" w:space="0" w:color="auto"/>
        <w:bottom w:val="none" w:sz="0" w:space="0" w:color="auto"/>
        <w:right w:val="none" w:sz="0" w:space="0" w:color="auto"/>
      </w:divBdr>
    </w:div>
    <w:div w:id="573272946">
      <w:bodyDiv w:val="1"/>
      <w:marLeft w:val="0"/>
      <w:marRight w:val="0"/>
      <w:marTop w:val="0"/>
      <w:marBottom w:val="0"/>
      <w:divBdr>
        <w:top w:val="none" w:sz="0" w:space="0" w:color="auto"/>
        <w:left w:val="none" w:sz="0" w:space="0" w:color="auto"/>
        <w:bottom w:val="none" w:sz="0" w:space="0" w:color="auto"/>
        <w:right w:val="none" w:sz="0" w:space="0" w:color="auto"/>
      </w:divBdr>
    </w:div>
    <w:div w:id="793328849">
      <w:bodyDiv w:val="1"/>
      <w:marLeft w:val="0"/>
      <w:marRight w:val="0"/>
      <w:marTop w:val="0"/>
      <w:marBottom w:val="0"/>
      <w:divBdr>
        <w:top w:val="none" w:sz="0" w:space="0" w:color="auto"/>
        <w:left w:val="none" w:sz="0" w:space="0" w:color="auto"/>
        <w:bottom w:val="none" w:sz="0" w:space="0" w:color="auto"/>
        <w:right w:val="none" w:sz="0" w:space="0" w:color="auto"/>
      </w:divBdr>
    </w:div>
    <w:div w:id="1064715856">
      <w:bodyDiv w:val="1"/>
      <w:marLeft w:val="0"/>
      <w:marRight w:val="0"/>
      <w:marTop w:val="0"/>
      <w:marBottom w:val="0"/>
      <w:divBdr>
        <w:top w:val="none" w:sz="0" w:space="0" w:color="auto"/>
        <w:left w:val="none" w:sz="0" w:space="0" w:color="auto"/>
        <w:bottom w:val="none" w:sz="0" w:space="0" w:color="auto"/>
        <w:right w:val="none" w:sz="0" w:space="0" w:color="auto"/>
      </w:divBdr>
    </w:div>
    <w:div w:id="1147019191">
      <w:bodyDiv w:val="1"/>
      <w:marLeft w:val="0"/>
      <w:marRight w:val="0"/>
      <w:marTop w:val="0"/>
      <w:marBottom w:val="0"/>
      <w:divBdr>
        <w:top w:val="none" w:sz="0" w:space="0" w:color="auto"/>
        <w:left w:val="none" w:sz="0" w:space="0" w:color="auto"/>
        <w:bottom w:val="none" w:sz="0" w:space="0" w:color="auto"/>
        <w:right w:val="none" w:sz="0" w:space="0" w:color="auto"/>
      </w:divBdr>
    </w:div>
    <w:div w:id="1318341713">
      <w:bodyDiv w:val="1"/>
      <w:marLeft w:val="0"/>
      <w:marRight w:val="0"/>
      <w:marTop w:val="0"/>
      <w:marBottom w:val="0"/>
      <w:divBdr>
        <w:top w:val="none" w:sz="0" w:space="0" w:color="auto"/>
        <w:left w:val="none" w:sz="0" w:space="0" w:color="auto"/>
        <w:bottom w:val="none" w:sz="0" w:space="0" w:color="auto"/>
        <w:right w:val="none" w:sz="0" w:space="0" w:color="auto"/>
      </w:divBdr>
    </w:div>
    <w:div w:id="1531411874">
      <w:bodyDiv w:val="1"/>
      <w:marLeft w:val="0"/>
      <w:marRight w:val="0"/>
      <w:marTop w:val="0"/>
      <w:marBottom w:val="0"/>
      <w:divBdr>
        <w:top w:val="none" w:sz="0" w:space="0" w:color="auto"/>
        <w:left w:val="none" w:sz="0" w:space="0" w:color="auto"/>
        <w:bottom w:val="none" w:sz="0" w:space="0" w:color="auto"/>
        <w:right w:val="none" w:sz="0" w:space="0" w:color="auto"/>
      </w:divBdr>
    </w:div>
    <w:div w:id="1609577900">
      <w:bodyDiv w:val="1"/>
      <w:marLeft w:val="0"/>
      <w:marRight w:val="0"/>
      <w:marTop w:val="0"/>
      <w:marBottom w:val="0"/>
      <w:divBdr>
        <w:top w:val="none" w:sz="0" w:space="0" w:color="auto"/>
        <w:left w:val="none" w:sz="0" w:space="0" w:color="auto"/>
        <w:bottom w:val="none" w:sz="0" w:space="0" w:color="auto"/>
        <w:right w:val="none" w:sz="0" w:space="0" w:color="auto"/>
      </w:divBdr>
    </w:div>
    <w:div w:id="19137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o.uzl@tularegion.org" TargetMode="External"/><Relationship Id="rId3" Type="http://schemas.openxmlformats.org/officeDocument/2006/relationships/styles" Target="styles.xml"/><Relationship Id="rId7" Type="http://schemas.openxmlformats.org/officeDocument/2006/relationships/hyperlink" Target="mailto:mkdouds10.uzl@tulareg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5F5D-AF99-4E83-A0CF-7628C536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11044</Words>
  <Characters>62952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DetSad3</dc:creator>
  <cp:lastModifiedBy>Пользователь</cp:lastModifiedBy>
  <cp:revision>60</cp:revision>
  <cp:lastPrinted>2024-06-11T06:28:00Z</cp:lastPrinted>
  <dcterms:created xsi:type="dcterms:W3CDTF">2018-06-05T14:32:00Z</dcterms:created>
  <dcterms:modified xsi:type="dcterms:W3CDTF">2025-05-30T13:09:00Z</dcterms:modified>
</cp:coreProperties>
</file>